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D56" w:rsidRDefault="00246D56" w:rsidP="001141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41F1"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сведений, которые могут запрашиваться контрольным органом у контролируемого лица в сфере муниципального контроля на автомобильном транспорте и в дорожном хозяйстве в границах населенных пунктов </w:t>
      </w:r>
      <w:proofErr w:type="spellStart"/>
      <w:r w:rsidR="00E0754D">
        <w:rPr>
          <w:rFonts w:ascii="Times New Roman" w:hAnsi="Times New Roman" w:cs="Times New Roman"/>
          <w:b/>
          <w:bCs/>
          <w:sz w:val="28"/>
          <w:szCs w:val="28"/>
        </w:rPr>
        <w:t>Погореловского</w:t>
      </w:r>
      <w:proofErr w:type="spellEnd"/>
      <w:r w:rsidRPr="001141F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1141F1" w:rsidRPr="001141F1" w:rsidRDefault="001141F1" w:rsidP="001141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41F1" w:rsidRPr="000A2E2A" w:rsidRDefault="00246D56" w:rsidP="00114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A2E2A">
        <w:rPr>
          <w:rFonts w:ascii="Times New Roman" w:hAnsi="Times New Roman" w:cs="Times New Roman"/>
          <w:sz w:val="28"/>
          <w:szCs w:val="24"/>
        </w:rPr>
        <w:t>(пункт 14 части 1 статьи 64 Федерального закона от 31 июля 2020 г. N 248-ФЗ «О государственном контроле (надзоре) и муниципальном контроле в Российской Федерации»)</w:t>
      </w:r>
    </w:p>
    <w:p w:rsidR="00246D56" w:rsidRPr="001141F1" w:rsidRDefault="00246D56" w:rsidP="00114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1F1">
        <w:rPr>
          <w:rFonts w:ascii="Times New Roman" w:hAnsi="Times New Roman" w:cs="Times New Roman"/>
          <w:sz w:val="28"/>
          <w:szCs w:val="28"/>
        </w:rPr>
        <w:tab/>
        <w:t>Документ (приказ/распоряжение) о назначении на должность руководителя юридического лица, учредительные документы.</w:t>
      </w:r>
    </w:p>
    <w:p w:rsidR="00246D56" w:rsidRPr="001141F1" w:rsidRDefault="00246D56" w:rsidP="00114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1F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141F1">
        <w:rPr>
          <w:rFonts w:ascii="Times New Roman" w:hAnsi="Times New Roman" w:cs="Times New Roman"/>
          <w:sz w:val="28"/>
          <w:szCs w:val="28"/>
        </w:rPr>
        <w:t>Документы,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полномочия.</w:t>
      </w:r>
      <w:proofErr w:type="gramEnd"/>
    </w:p>
    <w:p w:rsidR="00246D56" w:rsidRPr="001141F1" w:rsidRDefault="00246D56" w:rsidP="00114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1F1">
        <w:rPr>
          <w:rFonts w:ascii="Times New Roman" w:hAnsi="Times New Roman" w:cs="Times New Roman"/>
          <w:sz w:val="28"/>
          <w:szCs w:val="28"/>
        </w:rPr>
        <w:tab/>
        <w:t>Доверенность для уполномоченного представителя на представление интересов при проведении мероприятий муниципального контроля.</w:t>
      </w:r>
    </w:p>
    <w:p w:rsidR="00246D56" w:rsidRPr="001141F1" w:rsidRDefault="00246D56" w:rsidP="00114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1F1">
        <w:rPr>
          <w:rFonts w:ascii="Times New Roman" w:hAnsi="Times New Roman" w:cs="Times New Roman"/>
          <w:sz w:val="28"/>
          <w:szCs w:val="28"/>
        </w:rPr>
        <w:tab/>
        <w:t>Сертификаты соответствия к дорожно-строительным материалам и изделиям.</w:t>
      </w:r>
    </w:p>
    <w:p w:rsidR="00A464CE" w:rsidRPr="001141F1" w:rsidRDefault="00246D56" w:rsidP="00114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1F1">
        <w:rPr>
          <w:rFonts w:ascii="Times New Roman" w:hAnsi="Times New Roman" w:cs="Times New Roman"/>
          <w:sz w:val="28"/>
          <w:szCs w:val="28"/>
        </w:rPr>
        <w:tab/>
        <w:t xml:space="preserve">Администрация при организации и осуществлении муниципального земельного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1141F1">
        <w:rPr>
          <w:rFonts w:ascii="Times New Roman" w:hAnsi="Times New Roman" w:cs="Times New Roman"/>
          <w:sz w:val="28"/>
          <w:szCs w:val="28"/>
        </w:rPr>
        <w:t>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 апреля 2016 года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</w:t>
      </w:r>
      <w:proofErr w:type="gramEnd"/>
      <w:r w:rsidRPr="001141F1">
        <w:rPr>
          <w:rFonts w:ascii="Times New Roman" w:hAnsi="Times New Roman" w:cs="Times New Roman"/>
          <w:sz w:val="28"/>
          <w:szCs w:val="28"/>
        </w:rPr>
        <w:t xml:space="preserve"> органам местного самоуправления организаций, в распоряжении которых </w:t>
      </w:r>
      <w:proofErr w:type="gramStart"/>
      <w:r w:rsidRPr="001141F1">
        <w:rPr>
          <w:rFonts w:ascii="Times New Roman" w:hAnsi="Times New Roman" w:cs="Times New Roman"/>
          <w:sz w:val="28"/>
          <w:szCs w:val="28"/>
        </w:rPr>
        <w:t>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6 марта 2021</w:t>
      </w:r>
      <w:proofErr w:type="gramEnd"/>
      <w:r w:rsidRPr="001141F1">
        <w:rPr>
          <w:rFonts w:ascii="Times New Roman" w:hAnsi="Times New Roman" w:cs="Times New Roman"/>
          <w:sz w:val="28"/>
          <w:szCs w:val="28"/>
        </w:rPr>
        <w:t xml:space="preserve"> года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sectPr w:rsidR="00A464CE" w:rsidRPr="001141F1" w:rsidSect="001141F1">
      <w:pgSz w:w="11906" w:h="16838"/>
      <w:pgMar w:top="851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71FF6"/>
    <w:rsid w:val="00044C81"/>
    <w:rsid w:val="000A2E2A"/>
    <w:rsid w:val="00103769"/>
    <w:rsid w:val="001141F1"/>
    <w:rsid w:val="00246D56"/>
    <w:rsid w:val="00364774"/>
    <w:rsid w:val="00420FF1"/>
    <w:rsid w:val="006A6816"/>
    <w:rsid w:val="00A464CE"/>
    <w:rsid w:val="00A71FF6"/>
    <w:rsid w:val="00B84A0D"/>
    <w:rsid w:val="00E0754D"/>
    <w:rsid w:val="00FD4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5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2275</Characters>
  <Application>Microsoft Office Word</Application>
  <DocSecurity>0</DocSecurity>
  <Lines>18</Lines>
  <Paragraphs>5</Paragraphs>
  <ScaleCrop>false</ScaleCrop>
  <Company>MICROSOFT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Admin</cp:lastModifiedBy>
  <cp:revision>2</cp:revision>
  <dcterms:created xsi:type="dcterms:W3CDTF">2024-04-24T13:25:00Z</dcterms:created>
  <dcterms:modified xsi:type="dcterms:W3CDTF">2024-04-24T13:25:00Z</dcterms:modified>
</cp:coreProperties>
</file>