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BE" w:rsidRDefault="00A80CBE" w:rsidP="00A80CB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80CBE" w:rsidRDefault="00A80CBE" w:rsidP="00A80CB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80CBE" w:rsidRDefault="00A80CBE" w:rsidP="00A80CB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ПОГОРЕЛОВСКОГО СЕЛЬСКОГО ПОСЕЛЕНИЯ </w:t>
      </w:r>
    </w:p>
    <w:p w:rsidR="00A80CBE" w:rsidRDefault="00A80CBE" w:rsidP="00A80CB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МУНИЦИПАЛЬНОГО РАЙОНА «КОРОЧАНСКИЙ РАЙОН»</w:t>
      </w:r>
    </w:p>
    <w:p w:rsidR="00A80CBE" w:rsidRDefault="00A80CBE" w:rsidP="00A80CBE">
      <w:pPr>
        <w:ind w:right="-284"/>
        <w:rPr>
          <w:rFonts w:ascii="Arial" w:hAnsi="Arial" w:cs="Arial"/>
          <w:b/>
          <w:sz w:val="32"/>
          <w:szCs w:val="32"/>
        </w:rPr>
      </w:pPr>
    </w:p>
    <w:p w:rsidR="00A80CBE" w:rsidRDefault="00A80CBE" w:rsidP="00A80CB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80CBE" w:rsidRDefault="00A80CBE" w:rsidP="00A80CB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80CBE" w:rsidRDefault="00A80CBE" w:rsidP="00A80CB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A80CBE" w:rsidRPr="00A80CBE" w:rsidRDefault="00A80CBE" w:rsidP="00A80CB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A80CBE" w:rsidRPr="00D4549F" w:rsidRDefault="00A80CBE" w:rsidP="00A80CBE">
      <w:pPr>
        <w:jc w:val="center"/>
        <w:rPr>
          <w:rFonts w:ascii="Arial" w:hAnsi="Arial" w:cs="Arial"/>
          <w:b/>
          <w:sz w:val="17"/>
          <w:szCs w:val="17"/>
        </w:rPr>
      </w:pPr>
    </w:p>
    <w:p w:rsidR="00A80CBE" w:rsidRPr="00982FB7" w:rsidRDefault="00A80CBE" w:rsidP="00A80CBE">
      <w:pPr>
        <w:spacing w:line="360" w:lineRule="auto"/>
        <w:jc w:val="center"/>
        <w:rPr>
          <w:b/>
          <w:bCs/>
          <w:sz w:val="4"/>
          <w:szCs w:val="4"/>
        </w:rPr>
      </w:pPr>
    </w:p>
    <w:p w:rsidR="00A80CBE" w:rsidRPr="00D4549F" w:rsidRDefault="00A80CBE" w:rsidP="00A80CBE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</w:t>
      </w:r>
      <w:r w:rsidR="002B2AAB">
        <w:rPr>
          <w:rFonts w:ascii="Arial" w:hAnsi="Arial" w:cs="Arial"/>
          <w:bCs w:val="0"/>
          <w:sz w:val="18"/>
          <w:szCs w:val="18"/>
        </w:rPr>
        <w:t>19</w:t>
      </w:r>
      <w:r>
        <w:rPr>
          <w:rFonts w:ascii="Arial" w:hAnsi="Arial" w:cs="Arial"/>
          <w:bCs w:val="0"/>
          <w:sz w:val="18"/>
          <w:szCs w:val="18"/>
        </w:rPr>
        <w:t>»</w:t>
      </w:r>
      <w:r w:rsidR="002B2AAB">
        <w:rPr>
          <w:rFonts w:ascii="Arial" w:hAnsi="Arial" w:cs="Arial"/>
          <w:bCs w:val="0"/>
          <w:sz w:val="18"/>
          <w:szCs w:val="18"/>
        </w:rPr>
        <w:t>мая</w:t>
      </w:r>
      <w:r>
        <w:rPr>
          <w:rFonts w:ascii="Arial" w:hAnsi="Arial" w:cs="Arial"/>
          <w:bCs w:val="0"/>
          <w:sz w:val="18"/>
          <w:szCs w:val="18"/>
        </w:rPr>
        <w:t xml:space="preserve"> 2022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</w:t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 w:rsidR="002B2AAB">
        <w:rPr>
          <w:rFonts w:ascii="Arial" w:hAnsi="Arial" w:cs="Arial"/>
          <w:bCs w:val="0"/>
          <w:sz w:val="18"/>
          <w:szCs w:val="18"/>
        </w:rPr>
        <w:t xml:space="preserve">      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 w:rsidR="002B2AAB">
        <w:rPr>
          <w:rFonts w:ascii="Arial" w:hAnsi="Arial" w:cs="Arial"/>
          <w:bCs w:val="0"/>
          <w:sz w:val="18"/>
          <w:szCs w:val="18"/>
        </w:rPr>
        <w:t xml:space="preserve"> 50</w:t>
      </w:r>
    </w:p>
    <w:p w:rsidR="00A80CBE" w:rsidRDefault="00A80CBE" w:rsidP="00A80CBE">
      <w:pPr>
        <w:rPr>
          <w:sz w:val="28"/>
          <w:szCs w:val="28"/>
        </w:rPr>
      </w:pPr>
    </w:p>
    <w:p w:rsidR="00A80CBE" w:rsidRDefault="00A80CBE" w:rsidP="00A80CBE">
      <w:pPr>
        <w:rPr>
          <w:sz w:val="28"/>
          <w:szCs w:val="28"/>
        </w:rPr>
      </w:pPr>
    </w:p>
    <w:p w:rsidR="00A80CBE" w:rsidRDefault="00A80CBE" w:rsidP="00A80CBE">
      <w:pPr>
        <w:rPr>
          <w:sz w:val="28"/>
          <w:szCs w:val="28"/>
        </w:rPr>
      </w:pPr>
    </w:p>
    <w:p w:rsidR="00A80CBE" w:rsidRDefault="00A80CBE" w:rsidP="00A80CBE">
      <w:pPr>
        <w:pStyle w:val="ConsTitle"/>
        <w:ind w:right="3967"/>
        <w:jc w:val="both"/>
        <w:rPr>
          <w:rFonts w:ascii="Times New Roman" w:hAnsi="Times New Roman"/>
          <w:sz w:val="28"/>
          <w:szCs w:val="28"/>
        </w:rPr>
      </w:pPr>
      <w:r w:rsidRPr="0087330E">
        <w:rPr>
          <w:rFonts w:ascii="Times New Roman" w:hAnsi="Times New Roman"/>
          <w:sz w:val="28"/>
          <w:szCs w:val="28"/>
        </w:rPr>
        <w:t>Об изменении в 2022 году существенных условий контрактов на поставку товаров, работ, услу</w:t>
      </w:r>
      <w:r>
        <w:rPr>
          <w:rFonts w:ascii="Times New Roman" w:hAnsi="Times New Roman"/>
          <w:sz w:val="28"/>
          <w:szCs w:val="28"/>
        </w:rPr>
        <w:t xml:space="preserve">г, заключенных для обеспечения </w:t>
      </w:r>
      <w:r w:rsidRPr="0087330E">
        <w:rPr>
          <w:rFonts w:ascii="Times New Roman" w:hAnsi="Times New Roman"/>
          <w:sz w:val="28"/>
          <w:szCs w:val="28"/>
        </w:rPr>
        <w:t xml:space="preserve">муниципальных нужд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CBE" w:rsidRDefault="00A80CBE" w:rsidP="00A80CBE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A80CBE" w:rsidRPr="003C4BC6" w:rsidRDefault="00A80CBE" w:rsidP="00A80CBE">
      <w:pPr>
        <w:ind w:right="-284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D2550">
        <w:rPr>
          <w:rFonts w:eastAsia="Calibri"/>
          <w:sz w:val="28"/>
          <w:szCs w:val="28"/>
          <w:lang w:eastAsia="en-US"/>
        </w:rPr>
        <w:t xml:space="preserve">В соответствии с частью 65.1 статьи 112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BD2550">
        <w:rPr>
          <w:rFonts w:eastAsia="Calibri"/>
          <w:sz w:val="28"/>
          <w:szCs w:val="28"/>
          <w:lang w:eastAsia="en-US"/>
        </w:rPr>
        <w:t>от 5 апреля 2013 года № 44-ФЗ «О контрактной системе в сфере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550">
        <w:rPr>
          <w:rFonts w:eastAsia="Calibri"/>
          <w:sz w:val="28"/>
          <w:szCs w:val="28"/>
          <w:lang w:eastAsia="en-US"/>
        </w:rPr>
        <w:t xml:space="preserve">обеспечения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D2550">
        <w:rPr>
          <w:rFonts w:eastAsia="Calibri"/>
          <w:sz w:val="28"/>
          <w:szCs w:val="28"/>
          <w:lang w:eastAsia="en-US"/>
        </w:rPr>
        <w:t>и муниципальных нужд»</w:t>
      </w:r>
      <w:r>
        <w:rPr>
          <w:rFonts w:eastAsia="Calibri"/>
          <w:sz w:val="28"/>
          <w:szCs w:val="28"/>
          <w:lang w:eastAsia="en-US"/>
        </w:rPr>
        <w:t>, администрация</w:t>
      </w:r>
      <w:r w:rsidRPr="00BD255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Погореловского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r w:rsidRPr="0087330E">
        <w:rPr>
          <w:bCs/>
          <w:sz w:val="28"/>
          <w:szCs w:val="28"/>
          <w:lang w:bidi="ru-RU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EB6F8F"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 w:rsidRPr="003C4BC6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A80CBE" w:rsidRDefault="00A80CBE" w:rsidP="00A80CBE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8A274A">
        <w:rPr>
          <w:sz w:val="28"/>
          <w:szCs w:val="28"/>
        </w:rPr>
        <w:t xml:space="preserve">1. </w:t>
      </w:r>
      <w:r w:rsidRPr="00BD2550">
        <w:rPr>
          <w:sz w:val="28"/>
          <w:szCs w:val="28"/>
        </w:rPr>
        <w:t xml:space="preserve">Утвердить 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proofErr w:type="spellStart"/>
      <w:r>
        <w:rPr>
          <w:bCs/>
          <w:sz w:val="28"/>
          <w:szCs w:val="28"/>
          <w:lang w:bidi="ru-RU"/>
        </w:rPr>
        <w:t>Погореловского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r w:rsidRPr="0087330E">
        <w:rPr>
          <w:bCs/>
          <w:sz w:val="28"/>
          <w:szCs w:val="28"/>
          <w:lang w:bidi="ru-RU"/>
        </w:rPr>
        <w:t>сельского поселения  муниципального района  «</w:t>
      </w:r>
      <w:proofErr w:type="spellStart"/>
      <w:r w:rsidRPr="0087330E">
        <w:rPr>
          <w:bCs/>
          <w:sz w:val="28"/>
          <w:szCs w:val="28"/>
          <w:lang w:bidi="ru-RU"/>
        </w:rPr>
        <w:t>Корочанский</w:t>
      </w:r>
      <w:proofErr w:type="spellEnd"/>
      <w:r w:rsidRPr="0087330E">
        <w:rPr>
          <w:bCs/>
          <w:sz w:val="28"/>
          <w:szCs w:val="28"/>
          <w:lang w:bidi="ru-RU"/>
        </w:rPr>
        <w:t xml:space="preserve">  район»</w:t>
      </w:r>
      <w:r w:rsidRPr="0087330E">
        <w:rPr>
          <w:sz w:val="28"/>
          <w:szCs w:val="28"/>
        </w:rPr>
        <w:t>,</w:t>
      </w:r>
      <w:r w:rsidRPr="00BD2550">
        <w:rPr>
          <w:sz w:val="28"/>
          <w:szCs w:val="28"/>
        </w:rPr>
        <w:t xml:space="preserve">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A80CBE" w:rsidRPr="008037F3" w:rsidRDefault="00A80CBE" w:rsidP="00A80CBE">
      <w:pPr>
        <w:ind w:right="-284" w:firstLine="709"/>
        <w:jc w:val="both"/>
        <w:rPr>
          <w:sz w:val="28"/>
          <w:szCs w:val="28"/>
        </w:rPr>
      </w:pPr>
      <w:r w:rsidRPr="009C125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080E7B">
        <w:rPr>
          <w:sz w:val="28"/>
          <w:szCs w:val="28"/>
        </w:rPr>
        <w:t xml:space="preserve">бнародовать настоящее постановление в порядке, определенном 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</w:t>
      </w:r>
      <w:r w:rsidRPr="00080E7B">
        <w:rPr>
          <w:sz w:val="28"/>
          <w:szCs w:val="28"/>
        </w:rPr>
        <w:t xml:space="preserve"> сельского поселения</w:t>
      </w:r>
      <w:r w:rsidRPr="008037F3">
        <w:rPr>
          <w:sz w:val="28"/>
          <w:szCs w:val="28"/>
        </w:rPr>
        <w:t>.</w:t>
      </w:r>
    </w:p>
    <w:p w:rsidR="00A80CBE" w:rsidRDefault="00A80CBE" w:rsidP="00A80CB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274A">
        <w:rPr>
          <w:sz w:val="28"/>
          <w:szCs w:val="28"/>
        </w:rPr>
        <w:t xml:space="preserve">. </w:t>
      </w:r>
      <w:proofErr w:type="gramStart"/>
      <w:r w:rsidRPr="008A274A">
        <w:rPr>
          <w:sz w:val="28"/>
          <w:szCs w:val="28"/>
        </w:rPr>
        <w:t>Контроль за</w:t>
      </w:r>
      <w:proofErr w:type="gramEnd"/>
      <w:r w:rsidRPr="008A274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A274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A80CBE" w:rsidRPr="0087330E" w:rsidRDefault="00A80CBE" w:rsidP="00A80CBE">
      <w:pPr>
        <w:pStyle w:val="ConsNormal"/>
        <w:widowControl/>
        <w:tabs>
          <w:tab w:val="left" w:pos="851"/>
        </w:tabs>
        <w:ind w:right="-284" w:firstLine="0"/>
        <w:jc w:val="both"/>
        <w:rPr>
          <w:sz w:val="28"/>
          <w:szCs w:val="28"/>
        </w:rPr>
      </w:pPr>
    </w:p>
    <w:p w:rsidR="00A80CBE" w:rsidRPr="0087330E" w:rsidRDefault="00A80CBE" w:rsidP="00A80CBE">
      <w:pPr>
        <w:pStyle w:val="ConsNonformat"/>
        <w:widowControl/>
        <w:ind w:right="-284"/>
        <w:jc w:val="both"/>
        <w:rPr>
          <w:rFonts w:ascii="Times New Roman" w:hAnsi="Times New Roman"/>
          <w:sz w:val="28"/>
          <w:szCs w:val="28"/>
        </w:rPr>
      </w:pPr>
    </w:p>
    <w:p w:rsidR="00A80CBE" w:rsidRPr="0087330E" w:rsidRDefault="00A80CBE" w:rsidP="00A80CBE">
      <w:pPr>
        <w:ind w:right="-284"/>
        <w:rPr>
          <w:sz w:val="28"/>
          <w:szCs w:val="28"/>
        </w:rPr>
      </w:pPr>
    </w:p>
    <w:p w:rsidR="00A80CBE" w:rsidRDefault="00A80CBE" w:rsidP="00A80CBE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E2A6A">
        <w:rPr>
          <w:b/>
          <w:sz w:val="28"/>
          <w:szCs w:val="28"/>
        </w:rPr>
        <w:t>администрации</w:t>
      </w:r>
    </w:p>
    <w:p w:rsidR="00A80CBE" w:rsidRDefault="00A80CBE" w:rsidP="00A80CBE">
      <w:pPr>
        <w:ind w:right="-28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  <w:r w:rsidRPr="00DE2A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DE2A6A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              Е.В. Ткачева</w:t>
      </w:r>
    </w:p>
    <w:p w:rsidR="00A80CBE" w:rsidRDefault="00A80CBE" w:rsidP="00A80CBE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A80CBE" w:rsidRPr="008D4156" w:rsidRDefault="00A80CBE" w:rsidP="00A80CBE">
      <w:pPr>
        <w:ind w:left="3969"/>
        <w:jc w:val="center"/>
        <w:rPr>
          <w:b/>
          <w:caps/>
          <w:sz w:val="28"/>
        </w:rPr>
      </w:pPr>
      <w:r>
        <w:rPr>
          <w:b/>
          <w:sz w:val="28"/>
        </w:rPr>
        <w:t>Утверждено</w:t>
      </w:r>
    </w:p>
    <w:p w:rsidR="00A80CBE" w:rsidRPr="008D4156" w:rsidRDefault="00A80CBE" w:rsidP="00A80CBE">
      <w:pPr>
        <w:ind w:left="3969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Pr="008D4156"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Погореловского</w:t>
      </w:r>
      <w:proofErr w:type="spellEnd"/>
      <w:r>
        <w:rPr>
          <w:b/>
          <w:sz w:val="28"/>
        </w:rPr>
        <w:t xml:space="preserve"> </w:t>
      </w:r>
      <w:r w:rsidRPr="008D4156">
        <w:rPr>
          <w:b/>
          <w:sz w:val="28"/>
        </w:rPr>
        <w:t xml:space="preserve"> сельского поселения</w:t>
      </w:r>
    </w:p>
    <w:p w:rsidR="00A80CBE" w:rsidRPr="00196417" w:rsidRDefault="00A80CBE" w:rsidP="00A80CBE">
      <w:pPr>
        <w:ind w:left="3969"/>
        <w:jc w:val="center"/>
        <w:rPr>
          <w:b/>
          <w:sz w:val="28"/>
          <w:szCs w:val="28"/>
        </w:rPr>
      </w:pPr>
      <w:r w:rsidRPr="008D4156">
        <w:rPr>
          <w:b/>
          <w:sz w:val="28"/>
        </w:rPr>
        <w:t xml:space="preserve">от </w:t>
      </w:r>
      <w:r>
        <w:rPr>
          <w:b/>
          <w:sz w:val="28"/>
        </w:rPr>
        <w:t>«</w:t>
      </w:r>
      <w:r w:rsidR="002B2AAB">
        <w:rPr>
          <w:b/>
          <w:sz w:val="28"/>
        </w:rPr>
        <w:t>19</w:t>
      </w:r>
      <w:r>
        <w:rPr>
          <w:b/>
          <w:sz w:val="28"/>
        </w:rPr>
        <w:t xml:space="preserve">» </w:t>
      </w:r>
      <w:r w:rsidR="002B2AAB">
        <w:rPr>
          <w:b/>
          <w:sz w:val="28"/>
        </w:rPr>
        <w:t>мая</w:t>
      </w:r>
      <w:r>
        <w:rPr>
          <w:b/>
          <w:sz w:val="28"/>
        </w:rPr>
        <w:t xml:space="preserve"> 2022</w:t>
      </w:r>
      <w:r w:rsidRPr="008D4156">
        <w:rPr>
          <w:b/>
          <w:sz w:val="28"/>
        </w:rPr>
        <w:t xml:space="preserve"> года № </w:t>
      </w:r>
      <w:r w:rsidR="002B2AAB">
        <w:rPr>
          <w:b/>
          <w:sz w:val="28"/>
        </w:rPr>
        <w:t>50</w:t>
      </w:r>
    </w:p>
    <w:p w:rsidR="00A80CBE" w:rsidRPr="00196417" w:rsidRDefault="00A80CBE" w:rsidP="00A80C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80CBE" w:rsidRDefault="00A80CBE" w:rsidP="00A80CBE">
      <w:pPr>
        <w:widowControl w:val="0"/>
        <w:tabs>
          <w:tab w:val="left" w:pos="0"/>
        </w:tabs>
        <w:ind w:right="-284"/>
        <w:jc w:val="center"/>
        <w:rPr>
          <w:b/>
          <w:bCs/>
          <w:color w:val="000000"/>
          <w:sz w:val="28"/>
          <w:szCs w:val="28"/>
          <w:lang w:bidi="ru-RU"/>
        </w:rPr>
      </w:pPr>
      <w:r w:rsidRPr="00002F0E">
        <w:rPr>
          <w:b/>
          <w:bCs/>
          <w:color w:val="000000"/>
          <w:sz w:val="28"/>
          <w:szCs w:val="28"/>
          <w:lang w:bidi="ru-RU"/>
        </w:rPr>
        <w:t>Порядок</w:t>
      </w:r>
      <w:r w:rsidRPr="00002F0E">
        <w:rPr>
          <w:b/>
          <w:bCs/>
          <w:color w:val="000000"/>
          <w:sz w:val="28"/>
          <w:szCs w:val="28"/>
          <w:lang w:bidi="ru-RU"/>
        </w:rPr>
        <w:br/>
      </w:r>
      <w:r w:rsidRPr="00C0444A">
        <w:rPr>
          <w:b/>
          <w:bCs/>
          <w:color w:val="000000"/>
          <w:sz w:val="28"/>
          <w:szCs w:val="28"/>
          <w:lang w:bidi="ru-RU"/>
        </w:rPr>
        <w:t xml:space="preserve">изменения существенных условий контрактов на поставку товаров, выполнение работ, оказание услуг для обеспечения муниципальных нужд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Погореловского</w:t>
      </w:r>
      <w:proofErr w:type="spellEnd"/>
      <w:r w:rsidRPr="00C0444A">
        <w:rPr>
          <w:b/>
          <w:bCs/>
          <w:color w:val="000000"/>
          <w:sz w:val="28"/>
          <w:szCs w:val="28"/>
          <w:lang w:bidi="ru-RU"/>
        </w:rPr>
        <w:t xml:space="preserve"> сельского поселения  муниципального района  «</w:t>
      </w:r>
      <w:proofErr w:type="spellStart"/>
      <w:r w:rsidRPr="00C0444A">
        <w:rPr>
          <w:b/>
          <w:bCs/>
          <w:color w:val="000000"/>
          <w:sz w:val="28"/>
          <w:szCs w:val="28"/>
          <w:lang w:bidi="ru-RU"/>
        </w:rPr>
        <w:t>Корочанский</w:t>
      </w:r>
      <w:proofErr w:type="spellEnd"/>
      <w:r w:rsidRPr="00C0444A">
        <w:rPr>
          <w:b/>
          <w:bCs/>
          <w:color w:val="000000"/>
          <w:sz w:val="28"/>
          <w:szCs w:val="28"/>
          <w:lang w:bidi="ru-RU"/>
        </w:rPr>
        <w:t xml:space="preserve">  район»,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</w:t>
      </w:r>
    </w:p>
    <w:p w:rsidR="00A80CBE" w:rsidRPr="00002F0E" w:rsidRDefault="00A80CBE" w:rsidP="00A80CBE">
      <w:pPr>
        <w:widowControl w:val="0"/>
        <w:tabs>
          <w:tab w:val="left" w:pos="0"/>
        </w:tabs>
        <w:ind w:right="-284"/>
        <w:jc w:val="center"/>
        <w:rPr>
          <w:color w:val="000000"/>
          <w:sz w:val="28"/>
          <w:szCs w:val="28"/>
          <w:lang w:bidi="ru-RU"/>
        </w:rPr>
      </w:pPr>
    </w:p>
    <w:p w:rsidR="00A80CBE" w:rsidRPr="00743F8D" w:rsidRDefault="00A80CBE" w:rsidP="00A80CBE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02"/>
        </w:tabs>
        <w:spacing w:line="323" w:lineRule="exact"/>
        <w:ind w:right="-284" w:firstLine="709"/>
        <w:jc w:val="both"/>
        <w:rPr>
          <w:color w:val="000000"/>
          <w:sz w:val="28"/>
          <w:szCs w:val="28"/>
          <w:lang w:bidi="ru-RU"/>
        </w:rPr>
      </w:pPr>
      <w:bookmarkStart w:id="0" w:name="bookmark7"/>
      <w:bookmarkEnd w:id="0"/>
      <w:proofErr w:type="gramStart"/>
      <w:r w:rsidRPr="00743F8D">
        <w:rPr>
          <w:color w:val="000000"/>
          <w:sz w:val="28"/>
          <w:szCs w:val="28"/>
          <w:lang w:bidi="ru-RU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proofErr w:type="spellStart"/>
      <w:r>
        <w:rPr>
          <w:bCs/>
          <w:sz w:val="28"/>
          <w:szCs w:val="28"/>
          <w:lang w:bidi="ru-RU"/>
        </w:rPr>
        <w:t>Погореловского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r w:rsidRPr="00C0444A">
        <w:rPr>
          <w:bCs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 w:rsidRPr="00C0444A">
        <w:rPr>
          <w:bCs/>
          <w:sz w:val="28"/>
          <w:szCs w:val="28"/>
          <w:lang w:bidi="ru-RU"/>
        </w:rPr>
        <w:t>Корочанский</w:t>
      </w:r>
      <w:proofErr w:type="spellEnd"/>
      <w:r w:rsidRPr="00C0444A">
        <w:rPr>
          <w:bCs/>
          <w:sz w:val="28"/>
          <w:szCs w:val="28"/>
          <w:lang w:bidi="ru-RU"/>
        </w:rPr>
        <w:t xml:space="preserve"> район»</w:t>
      </w:r>
      <w:r w:rsidRPr="00C0444A">
        <w:rPr>
          <w:sz w:val="28"/>
          <w:szCs w:val="28"/>
          <w:lang w:bidi="ru-RU"/>
        </w:rPr>
        <w:t>,</w:t>
      </w:r>
      <w:r w:rsidRPr="00743F8D">
        <w:rPr>
          <w:color w:val="000000"/>
          <w:sz w:val="28"/>
          <w:szCs w:val="28"/>
          <w:lang w:bidi="ru-RU"/>
        </w:rPr>
        <w:t xml:space="preserve">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</w:t>
      </w:r>
      <w:r w:rsidRPr="00743F8D">
        <w:rPr>
          <w:rFonts w:ascii="MS Mincho" w:eastAsia="MS Mincho" w:hAnsi="MS Mincho" w:cs="MS Mincho"/>
          <w:color w:val="000000"/>
          <w:sz w:val="16"/>
          <w:szCs w:val="16"/>
          <w:lang w:bidi="ru-RU"/>
        </w:rPr>
        <w:t xml:space="preserve">- </w:t>
      </w:r>
      <w:r w:rsidRPr="00743F8D">
        <w:rPr>
          <w:color w:val="000000"/>
          <w:sz w:val="28"/>
          <w:szCs w:val="28"/>
          <w:lang w:bidi="ru-RU"/>
        </w:rPr>
        <w:t>Порядок), разработан в целях установления единых правил изменения существенных условий муниципальных контрактов, заключенных в соответствии с</w:t>
      </w:r>
      <w:proofErr w:type="gramEnd"/>
      <w:r w:rsidRPr="00743F8D">
        <w:rPr>
          <w:color w:val="000000"/>
          <w:sz w:val="28"/>
          <w:szCs w:val="28"/>
          <w:lang w:bidi="ru-RU"/>
        </w:rPr>
        <w:t xml:space="preserve"> Федеральным законом от 5 апреля 2013 года № 44-ФЗ  «О контрактной системе в сфере закупок товаров, работ, услуг для обеспечения государственных и муниципальных нужд» (далее соответственно </w:t>
      </w:r>
      <w:r w:rsidRPr="00743F8D">
        <w:rPr>
          <w:rFonts w:ascii="MS Mincho" w:eastAsia="MS Mincho" w:hAnsi="MS Mincho" w:cs="MS Mincho"/>
          <w:color w:val="000000"/>
          <w:sz w:val="16"/>
          <w:szCs w:val="16"/>
          <w:lang w:bidi="ru-RU"/>
        </w:rPr>
        <w:t xml:space="preserve">- </w:t>
      </w:r>
      <w:r w:rsidRPr="00743F8D">
        <w:rPr>
          <w:color w:val="000000"/>
          <w:sz w:val="28"/>
          <w:szCs w:val="28"/>
          <w:lang w:bidi="ru-RU"/>
        </w:rPr>
        <w:t>контракт, Федеральный закон № 44-ФЗ) до 1 января 2023 года</w:t>
      </w:r>
      <w:r>
        <w:rPr>
          <w:color w:val="000000"/>
          <w:sz w:val="28"/>
          <w:szCs w:val="28"/>
          <w:lang w:bidi="ru-RU"/>
        </w:rPr>
        <w:t>.</w:t>
      </w:r>
    </w:p>
    <w:p w:rsidR="00A80CBE" w:rsidRPr="00922515" w:rsidRDefault="00A80CBE" w:rsidP="00A80CBE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02"/>
        </w:tabs>
        <w:ind w:right="-284" w:firstLine="709"/>
        <w:jc w:val="both"/>
        <w:rPr>
          <w:sz w:val="28"/>
          <w:szCs w:val="28"/>
          <w:lang w:bidi="ru-RU"/>
        </w:rPr>
      </w:pPr>
      <w:bookmarkStart w:id="1" w:name="bookmark8"/>
      <w:bookmarkEnd w:id="1"/>
      <w:r w:rsidRPr="00743F8D">
        <w:rPr>
          <w:color w:val="000000"/>
          <w:sz w:val="28"/>
          <w:szCs w:val="28"/>
          <w:lang w:bidi="ru-RU"/>
        </w:rPr>
        <w:t>Изменение существенных условий контрактов осуществляется с соблюдением положений частей 1.3 - 1.6 статьи 95 Федерального закона           № 44-ФЗ.</w:t>
      </w:r>
      <w:bookmarkStart w:id="2" w:name="bookmark9"/>
      <w:bookmarkEnd w:id="2"/>
    </w:p>
    <w:p w:rsidR="00A80CBE" w:rsidRPr="00002F0E" w:rsidRDefault="00A80CBE" w:rsidP="00A80CBE">
      <w:pPr>
        <w:widowControl w:val="0"/>
        <w:tabs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3.</w:t>
      </w:r>
      <w:r w:rsidRPr="00002F0E">
        <w:rPr>
          <w:color w:val="000000"/>
          <w:sz w:val="28"/>
          <w:szCs w:val="28"/>
          <w:lang w:bidi="ru-RU"/>
        </w:rPr>
        <w:t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>в письменной форме с приложением документа, подтверждающего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>наличие</w:t>
      </w:r>
      <w:r>
        <w:rPr>
          <w:color w:val="000000"/>
          <w:sz w:val="28"/>
          <w:szCs w:val="28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>обстоятельств,</w:t>
      </w:r>
      <w:r>
        <w:rPr>
          <w:color w:val="000000"/>
          <w:sz w:val="28"/>
          <w:szCs w:val="28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 xml:space="preserve">влекущих невозможность исполнения контракта в соответствии с действующими условиями, в течение </w:t>
      </w:r>
      <w:r>
        <w:rPr>
          <w:color w:val="000000"/>
          <w:sz w:val="28"/>
          <w:szCs w:val="28"/>
          <w:lang w:bidi="ru-RU"/>
        </w:rPr>
        <w:t xml:space="preserve">   </w:t>
      </w:r>
      <w:r w:rsidRPr="00002F0E">
        <w:rPr>
          <w:color w:val="000000"/>
          <w:sz w:val="28"/>
          <w:szCs w:val="28"/>
          <w:lang w:bidi="ru-RU"/>
        </w:rPr>
        <w:t>3 (трех) рабочих дней со дня поступления обращения поставщика</w:t>
      </w:r>
      <w:proofErr w:type="gramEnd"/>
      <w:r w:rsidRPr="00002F0E">
        <w:rPr>
          <w:color w:val="000000"/>
          <w:sz w:val="28"/>
          <w:szCs w:val="28"/>
          <w:lang w:bidi="ru-RU"/>
        </w:rPr>
        <w:t xml:space="preserve"> (подрядчика, исполнителя)</w:t>
      </w:r>
      <w:r>
        <w:rPr>
          <w:color w:val="000000"/>
          <w:sz w:val="28"/>
          <w:szCs w:val="28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>формирует</w:t>
      </w:r>
      <w:r>
        <w:rPr>
          <w:color w:val="000000"/>
          <w:sz w:val="28"/>
          <w:szCs w:val="28"/>
          <w:lang w:bidi="ru-RU"/>
        </w:rPr>
        <w:t xml:space="preserve">ся </w:t>
      </w:r>
      <w:r w:rsidRPr="00002F0E">
        <w:rPr>
          <w:color w:val="000000"/>
          <w:sz w:val="28"/>
          <w:szCs w:val="28"/>
          <w:lang w:bidi="ru-RU"/>
        </w:rPr>
        <w:t>решение</w:t>
      </w:r>
      <w:r>
        <w:rPr>
          <w:color w:val="000000"/>
          <w:sz w:val="28"/>
          <w:szCs w:val="28"/>
          <w:lang w:bidi="ru-RU"/>
        </w:rPr>
        <w:t xml:space="preserve"> о</w:t>
      </w:r>
      <w:r w:rsidRPr="00002F0E">
        <w:rPr>
          <w:rFonts w:ascii="MS Mincho" w:eastAsia="MS Mincho" w:hAnsi="MS Mincho" w:cs="MS Mincho"/>
          <w:color w:val="000000"/>
          <w:sz w:val="16"/>
          <w:szCs w:val="16"/>
          <w:lang w:bidi="ru-RU"/>
        </w:rPr>
        <w:t xml:space="preserve"> </w:t>
      </w:r>
      <w:r w:rsidRPr="00002F0E">
        <w:rPr>
          <w:color w:val="000000"/>
          <w:sz w:val="28"/>
          <w:szCs w:val="28"/>
          <w:lang w:bidi="ru-RU"/>
        </w:rPr>
        <w:t xml:space="preserve">необходимости заключения дополнительного соглашения к контракту и направляет для согласования в </w:t>
      </w:r>
      <w:r>
        <w:rPr>
          <w:color w:val="000000"/>
          <w:sz w:val="28"/>
          <w:szCs w:val="28"/>
          <w:lang w:bidi="ru-RU"/>
        </w:rPr>
        <w:t xml:space="preserve">Комиссию по </w:t>
      </w:r>
      <w:r>
        <w:rPr>
          <w:bCs/>
          <w:color w:val="000000"/>
          <w:sz w:val="28"/>
          <w:szCs w:val="28"/>
          <w:lang w:bidi="ru-RU"/>
        </w:rPr>
        <w:t xml:space="preserve">изменению в 2022 году </w:t>
      </w:r>
      <w:r w:rsidRPr="00E83FB3">
        <w:rPr>
          <w:bCs/>
          <w:color w:val="000000"/>
          <w:sz w:val="28"/>
          <w:szCs w:val="28"/>
          <w:lang w:bidi="ru-RU"/>
        </w:rPr>
        <w:t xml:space="preserve">существенных условий контрактов на поставку товаров, работ, услуг, заключенных для обеспечения  муниципальных нужд </w:t>
      </w:r>
      <w:proofErr w:type="spellStart"/>
      <w:r>
        <w:rPr>
          <w:bCs/>
          <w:sz w:val="28"/>
          <w:szCs w:val="28"/>
          <w:lang w:bidi="ru-RU"/>
        </w:rPr>
        <w:t>Погореловского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r w:rsidRPr="00DB172B">
        <w:rPr>
          <w:bCs/>
          <w:color w:val="FF0000"/>
          <w:sz w:val="28"/>
          <w:szCs w:val="28"/>
          <w:lang w:bidi="ru-RU"/>
        </w:rPr>
        <w:t xml:space="preserve"> </w:t>
      </w:r>
      <w:r w:rsidRPr="00C0444A">
        <w:rPr>
          <w:bCs/>
          <w:sz w:val="28"/>
          <w:szCs w:val="28"/>
          <w:lang w:bidi="ru-RU"/>
        </w:rPr>
        <w:t>сельского поселения</w:t>
      </w:r>
      <w:r>
        <w:rPr>
          <w:bCs/>
          <w:color w:val="000000"/>
          <w:sz w:val="28"/>
          <w:szCs w:val="28"/>
          <w:lang w:bidi="ru-RU"/>
        </w:rPr>
        <w:t xml:space="preserve"> муниципального района </w:t>
      </w:r>
      <w:r w:rsidRPr="00E83FB3">
        <w:rPr>
          <w:bCs/>
          <w:color w:val="000000"/>
          <w:sz w:val="28"/>
          <w:szCs w:val="28"/>
          <w:lang w:bidi="ru-RU"/>
        </w:rPr>
        <w:t>«</w:t>
      </w:r>
      <w:proofErr w:type="spellStart"/>
      <w:r w:rsidRPr="00E83FB3">
        <w:rPr>
          <w:bCs/>
          <w:color w:val="000000"/>
          <w:sz w:val="28"/>
          <w:szCs w:val="28"/>
          <w:lang w:bidi="ru-RU"/>
        </w:rPr>
        <w:t>Корочанский</w:t>
      </w:r>
      <w:proofErr w:type="spellEnd"/>
      <w:r w:rsidRPr="00E83FB3">
        <w:rPr>
          <w:bCs/>
          <w:color w:val="000000"/>
          <w:sz w:val="28"/>
          <w:szCs w:val="28"/>
          <w:lang w:bidi="ru-RU"/>
        </w:rPr>
        <w:t xml:space="preserve">  район»</w:t>
      </w:r>
      <w:r w:rsidRPr="00002F0E">
        <w:rPr>
          <w:sz w:val="28"/>
          <w:szCs w:val="28"/>
          <w:lang w:bidi="ru-RU"/>
        </w:rPr>
        <w:t xml:space="preserve"> (далее - Комиссия) или принимает решение об отказе в заключени</w:t>
      </w:r>
      <w:proofErr w:type="gramStart"/>
      <w:r>
        <w:rPr>
          <w:sz w:val="28"/>
          <w:szCs w:val="28"/>
          <w:lang w:bidi="ru-RU"/>
        </w:rPr>
        <w:t>и</w:t>
      </w:r>
      <w:proofErr w:type="gramEnd"/>
      <w:r w:rsidRPr="00002F0E">
        <w:rPr>
          <w:sz w:val="28"/>
          <w:szCs w:val="28"/>
          <w:lang w:bidi="ru-RU"/>
        </w:rPr>
        <w:t xml:space="preserve"> дополнительного со</w:t>
      </w:r>
      <w:r>
        <w:rPr>
          <w:sz w:val="28"/>
          <w:szCs w:val="28"/>
          <w:lang w:bidi="ru-RU"/>
        </w:rPr>
        <w:t xml:space="preserve">глашения к контракту, о </w:t>
      </w:r>
      <w:r w:rsidRPr="00002F0E">
        <w:rPr>
          <w:sz w:val="28"/>
          <w:szCs w:val="28"/>
          <w:lang w:bidi="ru-RU"/>
        </w:rPr>
        <w:t xml:space="preserve">чем уведомляет в письменном </w:t>
      </w:r>
      <w:proofErr w:type="gramStart"/>
      <w:r w:rsidRPr="00002F0E">
        <w:rPr>
          <w:sz w:val="28"/>
          <w:szCs w:val="28"/>
          <w:lang w:bidi="ru-RU"/>
        </w:rPr>
        <w:t>виде</w:t>
      </w:r>
      <w:proofErr w:type="gramEnd"/>
      <w:r w:rsidRPr="00002F0E">
        <w:rPr>
          <w:sz w:val="28"/>
          <w:szCs w:val="28"/>
          <w:lang w:bidi="ru-RU"/>
        </w:rPr>
        <w:t xml:space="preserve"> поставщика (подрядчика, исполнителя), направившего </w:t>
      </w:r>
      <w:r w:rsidRPr="00002F0E">
        <w:rPr>
          <w:sz w:val="28"/>
          <w:szCs w:val="28"/>
          <w:lang w:bidi="ru-RU"/>
        </w:rPr>
        <w:lastRenderedPageBreak/>
        <w:t>обращение об изменении существенных условий контракта.</w:t>
      </w:r>
    </w:p>
    <w:p w:rsidR="00A80CBE" w:rsidRPr="00E84346" w:rsidRDefault="00A80CBE" w:rsidP="00A80CBE">
      <w:pPr>
        <w:widowControl w:val="0"/>
        <w:tabs>
          <w:tab w:val="left" w:pos="709"/>
          <w:tab w:val="left" w:pos="851"/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3" w:name="bookmark10"/>
      <w:bookmarkEnd w:id="3"/>
      <w:r>
        <w:rPr>
          <w:sz w:val="28"/>
          <w:szCs w:val="28"/>
          <w:lang w:bidi="ru-RU"/>
        </w:rPr>
        <w:t xml:space="preserve">4. </w:t>
      </w:r>
      <w:r w:rsidRPr="00E84346">
        <w:rPr>
          <w:sz w:val="28"/>
          <w:szCs w:val="28"/>
          <w:lang w:bidi="ru-RU"/>
        </w:rPr>
        <w:t>К решению о</w:t>
      </w:r>
      <w:r w:rsidRPr="00E84346">
        <w:rPr>
          <w:rFonts w:ascii="MS Mincho" w:eastAsia="MS Mincho" w:hAnsi="MS Mincho" w:cs="MS Mincho"/>
          <w:sz w:val="16"/>
          <w:szCs w:val="16"/>
          <w:lang w:bidi="ru-RU"/>
        </w:rPr>
        <w:t xml:space="preserve"> </w:t>
      </w:r>
      <w:r w:rsidRPr="00E84346">
        <w:rPr>
          <w:sz w:val="28"/>
          <w:szCs w:val="28"/>
          <w:lang w:bidi="ru-RU"/>
        </w:rPr>
        <w:t>необходимости заключения дополнительного соглашения к контракту должны быть приложены следующие документы:</w:t>
      </w:r>
    </w:p>
    <w:p w:rsidR="00A80CBE" w:rsidRPr="00002F0E" w:rsidRDefault="00A80CBE" w:rsidP="00A80CBE">
      <w:pPr>
        <w:widowControl w:val="0"/>
        <w:tabs>
          <w:tab w:val="left" w:pos="851"/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4" w:name="bookmark11"/>
      <w:proofErr w:type="gramStart"/>
      <w:r w:rsidRPr="00002F0E">
        <w:rPr>
          <w:sz w:val="28"/>
          <w:szCs w:val="28"/>
          <w:lang w:bidi="ru-RU"/>
        </w:rPr>
        <w:t>а</w:t>
      </w:r>
      <w:bookmarkEnd w:id="4"/>
      <w:r w:rsidRPr="00002F0E">
        <w:rPr>
          <w:sz w:val="28"/>
          <w:szCs w:val="28"/>
          <w:lang w:bidi="ru-RU"/>
        </w:rPr>
        <w:t>)</w:t>
      </w:r>
      <w:r w:rsidRPr="00002F0E">
        <w:rPr>
          <w:sz w:val="28"/>
          <w:szCs w:val="28"/>
          <w:lang w:bidi="ru-RU"/>
        </w:rPr>
        <w:tab/>
        <w:t>информация</w:t>
      </w:r>
      <w:r>
        <w:rPr>
          <w:sz w:val="28"/>
          <w:szCs w:val="28"/>
          <w:lang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контракте, включая его реквизиты, наименование, предмет, цену, срок исполнения, сведения</w:t>
      </w:r>
      <w:r>
        <w:rPr>
          <w:sz w:val="28"/>
          <w:szCs w:val="28"/>
          <w:lang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поставщике (подрядчике, исполнителе);</w:t>
      </w:r>
      <w:proofErr w:type="gramEnd"/>
    </w:p>
    <w:p w:rsidR="00A80CBE" w:rsidRPr="00002F0E" w:rsidRDefault="00A80CBE" w:rsidP="00A80CBE">
      <w:pPr>
        <w:widowControl w:val="0"/>
        <w:tabs>
          <w:tab w:val="left" w:pos="851"/>
          <w:tab w:val="left" w:pos="1134"/>
          <w:tab w:val="left" w:pos="1231"/>
        </w:tabs>
        <w:ind w:right="-284" w:firstLine="709"/>
        <w:jc w:val="both"/>
        <w:rPr>
          <w:sz w:val="28"/>
          <w:szCs w:val="28"/>
          <w:lang w:bidi="ru-RU"/>
        </w:rPr>
      </w:pPr>
      <w:bookmarkStart w:id="5" w:name="bookmark12"/>
      <w:r w:rsidRPr="00002F0E">
        <w:rPr>
          <w:sz w:val="28"/>
          <w:szCs w:val="28"/>
          <w:lang w:bidi="ru-RU"/>
        </w:rPr>
        <w:t>б</w:t>
      </w:r>
      <w:bookmarkEnd w:id="5"/>
      <w:r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ab/>
        <w:t xml:space="preserve">предложения </w:t>
      </w:r>
      <w:r w:rsidRPr="00002F0E">
        <w:rPr>
          <w:sz w:val="28"/>
          <w:szCs w:val="28"/>
          <w:lang w:bidi="ru-RU"/>
        </w:rPr>
        <w:t>об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изменении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существенных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A80CBE" w:rsidRPr="00002F0E" w:rsidRDefault="00A80CBE" w:rsidP="00A80CBE">
      <w:pPr>
        <w:widowControl w:val="0"/>
        <w:tabs>
          <w:tab w:val="left" w:pos="851"/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6" w:name="bookmark13"/>
      <w:r w:rsidRPr="00002F0E">
        <w:rPr>
          <w:sz w:val="28"/>
          <w:szCs w:val="28"/>
          <w:lang w:bidi="ru-RU"/>
        </w:rPr>
        <w:t>в</w:t>
      </w:r>
      <w:bookmarkEnd w:id="6"/>
      <w:r w:rsidRPr="00002F0E">
        <w:rPr>
          <w:sz w:val="28"/>
          <w:szCs w:val="28"/>
          <w:lang w:bidi="ru-RU"/>
        </w:rPr>
        <w:t>)</w:t>
      </w:r>
      <w:r w:rsidRPr="00002F0E">
        <w:rPr>
          <w:sz w:val="28"/>
          <w:szCs w:val="28"/>
          <w:lang w:bidi="ru-RU"/>
        </w:rPr>
        <w:tab/>
        <w:t>проект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дополнительного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соглашения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об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изменении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существенных условий контракта;</w:t>
      </w:r>
    </w:p>
    <w:p w:rsidR="00A80CBE" w:rsidRPr="00002F0E" w:rsidRDefault="00A80CBE" w:rsidP="00A80CBE">
      <w:pPr>
        <w:widowControl w:val="0"/>
        <w:tabs>
          <w:tab w:val="left" w:pos="851"/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7" w:name="bookmark14"/>
      <w:r w:rsidRPr="00002F0E">
        <w:rPr>
          <w:sz w:val="28"/>
          <w:szCs w:val="28"/>
          <w:lang w:bidi="ru-RU"/>
        </w:rPr>
        <w:t>г</w:t>
      </w:r>
      <w:bookmarkEnd w:id="7"/>
      <w:r w:rsidRPr="00002F0E">
        <w:rPr>
          <w:sz w:val="28"/>
          <w:szCs w:val="28"/>
          <w:lang w:bidi="ru-RU"/>
        </w:rPr>
        <w:t>)</w:t>
      </w:r>
      <w:r w:rsidRPr="00002F0E">
        <w:rPr>
          <w:sz w:val="28"/>
          <w:szCs w:val="28"/>
          <w:lang w:bidi="ru-RU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A80CBE" w:rsidRPr="00002F0E" w:rsidRDefault="00A80CBE" w:rsidP="00A80CBE">
      <w:pPr>
        <w:widowControl w:val="0"/>
        <w:tabs>
          <w:tab w:val="left" w:pos="851"/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8" w:name="bookmark15"/>
      <w:proofErr w:type="spellStart"/>
      <w:r w:rsidRPr="00002F0E">
        <w:rPr>
          <w:sz w:val="28"/>
          <w:szCs w:val="28"/>
          <w:lang w:bidi="ru-RU"/>
        </w:rPr>
        <w:t>д</w:t>
      </w:r>
      <w:bookmarkEnd w:id="8"/>
      <w:proofErr w:type="spellEnd"/>
      <w:r w:rsidRPr="00002F0E">
        <w:rPr>
          <w:sz w:val="28"/>
          <w:szCs w:val="28"/>
          <w:lang w:bidi="ru-RU"/>
        </w:rPr>
        <w:t>)</w:t>
      </w:r>
      <w:r w:rsidRPr="00002F0E">
        <w:rPr>
          <w:sz w:val="28"/>
          <w:szCs w:val="28"/>
          <w:lang w:bidi="ru-RU"/>
        </w:rPr>
        <w:tab/>
        <w:t>финансово-экономическое обоснование цены контракта, включающее мониторинг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цен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на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товары,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работы,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услуги,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A80CBE" w:rsidRDefault="00A80CBE" w:rsidP="00A80CBE">
      <w:pPr>
        <w:widowControl w:val="0"/>
        <w:tabs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bookmarkStart w:id="9" w:name="bookmark16"/>
      <w:bookmarkEnd w:id="9"/>
      <w:r>
        <w:rPr>
          <w:sz w:val="28"/>
          <w:szCs w:val="28"/>
          <w:lang w:bidi="ru-RU"/>
        </w:rPr>
        <w:t xml:space="preserve">5. </w:t>
      </w:r>
      <w:r w:rsidRPr="00002F0E">
        <w:rPr>
          <w:sz w:val="28"/>
          <w:szCs w:val="28"/>
          <w:lang w:bidi="ru-RU"/>
        </w:rPr>
        <w:t>Комиссия в течение 3 (трех) рабочих дней со дня поступления от  решения</w:t>
      </w:r>
      <w:r>
        <w:rPr>
          <w:sz w:val="28"/>
          <w:szCs w:val="28"/>
          <w:lang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необходимости заключения дополнительного соглашения к контракту осуществляет оценку представленных  документов и принимает</w:t>
      </w:r>
      <w:r>
        <w:rPr>
          <w:sz w:val="28"/>
          <w:szCs w:val="28"/>
          <w:lang w:bidi="ru-RU"/>
        </w:rPr>
        <w:t xml:space="preserve"> решение о </w:t>
      </w:r>
      <w:r w:rsidRPr="00002F0E">
        <w:rPr>
          <w:sz w:val="28"/>
          <w:szCs w:val="28"/>
          <w:lang w:bidi="ru-RU"/>
        </w:rPr>
        <w:t>согласовании изменения существенных условий контракта или об отсутствии целесообразности таких изменений</w:t>
      </w:r>
      <w:bookmarkStart w:id="10" w:name="bookmark17"/>
      <w:bookmarkEnd w:id="10"/>
    </w:p>
    <w:p w:rsidR="00A80CBE" w:rsidRPr="00002F0E" w:rsidRDefault="00A80CBE" w:rsidP="00A80CBE">
      <w:pPr>
        <w:widowControl w:val="0"/>
        <w:tabs>
          <w:tab w:val="left" w:pos="1134"/>
        </w:tabs>
        <w:ind w:right="-28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002F0E">
        <w:rPr>
          <w:sz w:val="28"/>
          <w:szCs w:val="28"/>
          <w:lang w:bidi="ru-RU"/>
        </w:rPr>
        <w:t>Решение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Комиссии</w:t>
      </w:r>
      <w:r>
        <w:rPr>
          <w:sz w:val="28"/>
          <w:szCs w:val="28"/>
          <w:lang w:bidi="ru-RU"/>
        </w:rPr>
        <w:t xml:space="preserve"> о</w:t>
      </w:r>
      <w:r w:rsidRPr="00002F0E">
        <w:rPr>
          <w:rFonts w:ascii="MS Mincho" w:eastAsia="MS Mincho" w:hAnsi="MS Mincho" w:cs="MS Mincho"/>
          <w:sz w:val="16"/>
          <w:szCs w:val="16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A80CBE" w:rsidRDefault="00A80CBE" w:rsidP="00A80CBE">
      <w:pPr>
        <w:widowControl w:val="0"/>
        <w:tabs>
          <w:tab w:val="left" w:pos="851"/>
          <w:tab w:val="left" w:pos="1134"/>
        </w:tabs>
        <w:spacing w:line="323" w:lineRule="exact"/>
        <w:ind w:right="-284" w:firstLine="709"/>
        <w:jc w:val="both"/>
        <w:rPr>
          <w:sz w:val="28"/>
          <w:szCs w:val="28"/>
          <w:lang w:bidi="ru-RU"/>
        </w:rPr>
      </w:pPr>
      <w:bookmarkStart w:id="11" w:name="bookmark18"/>
      <w:bookmarkEnd w:id="11"/>
      <w:r>
        <w:rPr>
          <w:sz w:val="28"/>
          <w:szCs w:val="28"/>
          <w:lang w:bidi="ru-RU"/>
        </w:rPr>
        <w:t xml:space="preserve">7. </w:t>
      </w:r>
      <w:r w:rsidRPr="00002F0E">
        <w:rPr>
          <w:sz w:val="28"/>
          <w:szCs w:val="28"/>
          <w:lang w:bidi="ru-RU"/>
        </w:rPr>
        <w:t>Не позднее 2 (двух) рабочих дней со</w:t>
      </w:r>
      <w:r>
        <w:rPr>
          <w:sz w:val="28"/>
          <w:szCs w:val="28"/>
          <w:lang w:bidi="ru-RU"/>
        </w:rPr>
        <w:t xml:space="preserve"> дня принятия Комиссией решения о </w:t>
      </w:r>
      <w:r w:rsidRPr="00002F0E">
        <w:rPr>
          <w:sz w:val="28"/>
          <w:szCs w:val="28"/>
          <w:lang w:bidi="ru-RU"/>
        </w:rPr>
        <w:t xml:space="preserve">согласовании изменения существенных условий контракта  </w:t>
      </w:r>
      <w:r>
        <w:rPr>
          <w:sz w:val="28"/>
          <w:szCs w:val="28"/>
          <w:lang w:bidi="ru-RU"/>
        </w:rPr>
        <w:t xml:space="preserve">принимается </w:t>
      </w:r>
      <w:r w:rsidRPr="004A079D">
        <w:rPr>
          <w:sz w:val="28"/>
          <w:szCs w:val="28"/>
          <w:lang w:bidi="ru-RU"/>
        </w:rPr>
        <w:t>распоряжени</w:t>
      </w:r>
      <w:r>
        <w:rPr>
          <w:sz w:val="28"/>
          <w:szCs w:val="28"/>
          <w:lang w:bidi="ru-RU"/>
        </w:rPr>
        <w:t>е</w:t>
      </w:r>
      <w:r w:rsidRPr="00002F0E">
        <w:rPr>
          <w:sz w:val="28"/>
          <w:szCs w:val="28"/>
          <w:lang w:bidi="ru-RU"/>
        </w:rPr>
        <w:t xml:space="preserve"> </w:t>
      </w:r>
      <w:r w:rsidRPr="00196417">
        <w:rPr>
          <w:sz w:val="28"/>
          <w:szCs w:val="28"/>
          <w:lang w:bidi="ru-RU"/>
        </w:rPr>
        <w:t>администрации</w:t>
      </w:r>
      <w:r>
        <w:rPr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Погореловского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r w:rsidRPr="00DB172B">
        <w:rPr>
          <w:bCs/>
          <w:color w:val="FF0000"/>
          <w:sz w:val="28"/>
          <w:szCs w:val="28"/>
          <w:lang w:bidi="ru-RU"/>
        </w:rPr>
        <w:t xml:space="preserve"> </w:t>
      </w:r>
      <w:r w:rsidRPr="00C0444A">
        <w:rPr>
          <w:bCs/>
          <w:sz w:val="28"/>
          <w:szCs w:val="28"/>
          <w:lang w:bidi="ru-RU"/>
        </w:rPr>
        <w:t xml:space="preserve">сельского поселения  </w:t>
      </w:r>
      <w:r w:rsidRPr="00C0444A">
        <w:rPr>
          <w:sz w:val="28"/>
          <w:szCs w:val="28"/>
          <w:lang w:bidi="ru-RU"/>
        </w:rPr>
        <w:t>муниципального района «</w:t>
      </w:r>
      <w:proofErr w:type="spellStart"/>
      <w:r w:rsidRPr="00C0444A">
        <w:rPr>
          <w:bCs/>
          <w:sz w:val="28"/>
          <w:szCs w:val="28"/>
          <w:lang w:bidi="ru-RU"/>
        </w:rPr>
        <w:t>Корочанский</w:t>
      </w:r>
      <w:proofErr w:type="spellEnd"/>
      <w:r w:rsidRPr="00C0444A">
        <w:rPr>
          <w:b/>
          <w:bCs/>
          <w:sz w:val="28"/>
          <w:szCs w:val="28"/>
          <w:lang w:bidi="ru-RU"/>
        </w:rPr>
        <w:t xml:space="preserve"> </w:t>
      </w:r>
      <w:r w:rsidRPr="00C0444A">
        <w:rPr>
          <w:sz w:val="28"/>
          <w:szCs w:val="28"/>
          <w:lang w:bidi="ru-RU"/>
        </w:rPr>
        <w:t xml:space="preserve"> район» о праве</w:t>
      </w:r>
      <w:r w:rsidRPr="00002F0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002F0E">
        <w:rPr>
          <w:sz w:val="28"/>
          <w:szCs w:val="28"/>
          <w:lang w:bidi="ru-RU"/>
        </w:rPr>
        <w:t>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</w:p>
    <w:p w:rsidR="00B44BFC" w:rsidRDefault="00B44BFC" w:rsidP="00A80CBE">
      <w:pPr>
        <w:ind w:right="-284"/>
      </w:pPr>
    </w:p>
    <w:sectPr w:rsidR="00B44BFC" w:rsidSect="00B4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CBE"/>
    <w:rsid w:val="002B2AAB"/>
    <w:rsid w:val="00A80CBE"/>
    <w:rsid w:val="00B44BFC"/>
    <w:rsid w:val="00B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5186</Characters>
  <Application>Microsoft Office Word</Application>
  <DocSecurity>0</DocSecurity>
  <Lines>43</Lines>
  <Paragraphs>12</Paragraphs>
  <ScaleCrop>false</ScaleCrop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2022-05-20T05:28:00Z</cp:lastPrinted>
  <dcterms:created xsi:type="dcterms:W3CDTF">2022-05-11T12:45:00Z</dcterms:created>
  <dcterms:modified xsi:type="dcterms:W3CDTF">2022-05-20T05:28:00Z</dcterms:modified>
</cp:coreProperties>
</file>