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72" w:rsidRDefault="00A97172" w:rsidP="00A97172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bookmarkStart w:id="0" w:name="bookmark1"/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A97172" w:rsidRDefault="00A97172" w:rsidP="00A97172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865D9" w:rsidRDefault="007865D9" w:rsidP="00A97172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</w:t>
      </w:r>
      <w:r w:rsidR="00A97172">
        <w:rPr>
          <w:rFonts w:ascii="Arial Narrow" w:hAnsi="Arial Narrow" w:cs="Arial"/>
          <w:b/>
          <w:sz w:val="40"/>
          <w:szCs w:val="40"/>
        </w:rPr>
        <w:t xml:space="preserve"> СЕЛЬСКОГО ПОСЕЛЕНИЯ </w:t>
      </w:r>
    </w:p>
    <w:p w:rsidR="00A97172" w:rsidRDefault="00A97172" w:rsidP="00A97172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МУНИЦИПАЛЬНОГО РАЙОНА «КОРОЧАНСКИЙ РАЙОН»</w:t>
      </w:r>
    </w:p>
    <w:p w:rsidR="00A97172" w:rsidRDefault="00A97172" w:rsidP="00A97172">
      <w:pPr>
        <w:ind w:right="-284"/>
        <w:rPr>
          <w:rFonts w:ascii="Arial" w:hAnsi="Arial" w:cs="Arial"/>
          <w:b/>
          <w:sz w:val="32"/>
          <w:szCs w:val="32"/>
        </w:rPr>
      </w:pPr>
    </w:p>
    <w:p w:rsidR="00A97172" w:rsidRDefault="00A97172" w:rsidP="00A97172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A97172" w:rsidRDefault="00A97172" w:rsidP="00A97172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A97172" w:rsidRPr="00D4549F" w:rsidRDefault="007865D9" w:rsidP="00A9717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Погореловка</w:t>
      </w:r>
    </w:p>
    <w:p w:rsidR="00A97172" w:rsidRPr="00F77403" w:rsidRDefault="00925926" w:rsidP="00925926">
      <w:pPr>
        <w:pStyle w:val="6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 xml:space="preserve">04 мая </w:t>
      </w:r>
      <w:r w:rsidR="00A97172" w:rsidRPr="00F77403">
        <w:rPr>
          <w:rFonts w:ascii="Arial" w:hAnsi="Arial" w:cs="Arial"/>
          <w:b/>
          <w:i w:val="0"/>
          <w:color w:val="auto"/>
          <w:sz w:val="18"/>
          <w:szCs w:val="18"/>
        </w:rPr>
        <w:t xml:space="preserve"> 2022 г.</w:t>
      </w:r>
      <w:r w:rsidR="00A97172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A97172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A97172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A97172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A97172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A97172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A97172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A97172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A97172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A97172" w:rsidRP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 xml:space="preserve">                      </w:t>
      </w:r>
      <w:r w:rsidR="00A97172" w:rsidRPr="00F77403">
        <w:rPr>
          <w:rFonts w:ascii="Arial" w:hAnsi="Arial" w:cs="Arial"/>
          <w:b/>
          <w:i w:val="0"/>
          <w:color w:val="auto"/>
          <w:sz w:val="18"/>
          <w:szCs w:val="18"/>
        </w:rPr>
        <w:t>№</w:t>
      </w:r>
      <w:r w:rsidR="007865D9">
        <w:rPr>
          <w:rFonts w:ascii="Arial" w:hAnsi="Arial" w:cs="Arial"/>
          <w:b/>
          <w:i w:val="0"/>
          <w:color w:val="auto"/>
          <w:sz w:val="18"/>
          <w:szCs w:val="18"/>
        </w:rPr>
        <w:t xml:space="preserve"> 45</w:t>
      </w:r>
    </w:p>
    <w:p w:rsidR="00A97172" w:rsidRPr="00CD32A6" w:rsidRDefault="00A97172" w:rsidP="00A97172">
      <w:pPr>
        <w:rPr>
          <w:sz w:val="28"/>
          <w:szCs w:val="28"/>
        </w:rPr>
      </w:pPr>
    </w:p>
    <w:p w:rsidR="00A97172" w:rsidRPr="00772115" w:rsidRDefault="00A97172" w:rsidP="00A97172">
      <w:pPr>
        <w:contextualSpacing/>
        <w:rPr>
          <w:sz w:val="28"/>
          <w:szCs w:val="28"/>
        </w:rPr>
      </w:pPr>
    </w:p>
    <w:p w:rsidR="00A97172" w:rsidRPr="00772115" w:rsidRDefault="00A97172" w:rsidP="00A97172">
      <w:pPr>
        <w:contextualSpacing/>
        <w:rPr>
          <w:sz w:val="28"/>
          <w:szCs w:val="28"/>
        </w:rPr>
      </w:pPr>
    </w:p>
    <w:bookmarkEnd w:id="0"/>
    <w:p w:rsidR="00493C92" w:rsidRPr="00A97172" w:rsidRDefault="00A97172" w:rsidP="00A97172">
      <w:pPr>
        <w:ind w:right="5104"/>
        <w:jc w:val="both"/>
        <w:rPr>
          <w:rStyle w:val="10pt"/>
          <w:b w:val="0"/>
          <w:spacing w:val="0"/>
          <w:sz w:val="28"/>
          <w:szCs w:val="28"/>
        </w:rPr>
      </w:pPr>
      <w:r w:rsidRPr="00A97172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7865D9">
        <w:rPr>
          <w:b/>
          <w:sz w:val="28"/>
          <w:szCs w:val="28"/>
        </w:rPr>
        <w:t>Погореловского</w:t>
      </w:r>
      <w:r w:rsidRPr="00A97172">
        <w:rPr>
          <w:b/>
          <w:sz w:val="28"/>
          <w:szCs w:val="28"/>
        </w:rPr>
        <w:t xml:space="preserve"> сельского  поселения от </w:t>
      </w:r>
      <w:r w:rsidR="007865D9">
        <w:rPr>
          <w:b/>
          <w:sz w:val="28"/>
          <w:szCs w:val="28"/>
        </w:rPr>
        <w:t>17.07.2020 года                    № 33</w:t>
      </w:r>
      <w:r w:rsidRPr="00A97172">
        <w:rPr>
          <w:b/>
          <w:sz w:val="28"/>
          <w:szCs w:val="28"/>
        </w:rPr>
        <w:t xml:space="preserve"> «Об </w:t>
      </w:r>
      <w:r>
        <w:rPr>
          <w:rStyle w:val="10pt"/>
          <w:color w:val="auto"/>
          <w:spacing w:val="0"/>
          <w:sz w:val="28"/>
          <w:szCs w:val="28"/>
        </w:rPr>
        <w:t xml:space="preserve">утверждении </w:t>
      </w:r>
      <w:r w:rsidRPr="00A97172">
        <w:rPr>
          <w:rStyle w:val="10pt"/>
          <w:color w:val="auto"/>
          <w:spacing w:val="0"/>
          <w:sz w:val="28"/>
          <w:szCs w:val="28"/>
        </w:rPr>
        <w:t>административного регламента предоставления муниципальной услуги</w:t>
      </w:r>
      <w:r w:rsidRPr="00A97172">
        <w:rPr>
          <w:rStyle w:val="10pt"/>
          <w:b w:val="0"/>
          <w:color w:val="auto"/>
          <w:spacing w:val="0"/>
          <w:sz w:val="28"/>
          <w:szCs w:val="28"/>
        </w:rPr>
        <w:t xml:space="preserve"> </w:t>
      </w:r>
      <w:r w:rsidRPr="00A97172">
        <w:rPr>
          <w:rStyle w:val="10pt"/>
          <w:color w:val="auto"/>
          <w:spacing w:val="0"/>
          <w:sz w:val="28"/>
          <w:szCs w:val="28"/>
        </w:rPr>
        <w:t>«</w:t>
      </w:r>
      <w:r w:rsidRPr="00A97172">
        <w:rPr>
          <w:b/>
          <w:sz w:val="28"/>
          <w:szCs w:val="28"/>
        </w:rPr>
        <w:t>Присвоение и аннулирование адреса объекта недвижимост</w:t>
      </w:r>
      <w:r>
        <w:rPr>
          <w:b/>
          <w:sz w:val="28"/>
          <w:szCs w:val="28"/>
        </w:rPr>
        <w:t>и</w:t>
      </w:r>
      <w:r w:rsidR="00493C92" w:rsidRPr="00A97172">
        <w:rPr>
          <w:rStyle w:val="10pt"/>
          <w:spacing w:val="0"/>
          <w:sz w:val="28"/>
          <w:szCs w:val="28"/>
        </w:rPr>
        <w:t>»</w:t>
      </w:r>
    </w:p>
    <w:p w:rsidR="00493C92" w:rsidRPr="0085743E" w:rsidRDefault="00493C92" w:rsidP="00493C92">
      <w:pPr>
        <w:pStyle w:val="11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/>
        </w:rPr>
      </w:pPr>
    </w:p>
    <w:p w:rsidR="00493C92" w:rsidRPr="0085743E" w:rsidRDefault="00493C92" w:rsidP="00493C92">
      <w:pPr>
        <w:jc w:val="both"/>
      </w:pPr>
    </w:p>
    <w:p w:rsidR="00493C92" w:rsidRPr="0085743E" w:rsidRDefault="00493C92" w:rsidP="00493C92">
      <w:pPr>
        <w:jc w:val="both"/>
      </w:pPr>
    </w:p>
    <w:p w:rsidR="00493C92" w:rsidRPr="0085743E" w:rsidRDefault="00493C92" w:rsidP="007865D9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6E35" w:rsidRPr="003E6E35">
        <w:rPr>
          <w:sz w:val="28"/>
        </w:rPr>
        <w:t xml:space="preserve">В связи с изменениями, внесенными распоряжением Правительства Российской Федерации от </w:t>
      </w:r>
      <w:r w:rsidR="00A97172">
        <w:rPr>
          <w:sz w:val="28"/>
        </w:rPr>
        <w:t>29</w:t>
      </w:r>
      <w:r w:rsidR="003E6E35" w:rsidRPr="003E6E35">
        <w:rPr>
          <w:sz w:val="28"/>
        </w:rPr>
        <w:t>.0</w:t>
      </w:r>
      <w:r w:rsidR="00A97172">
        <w:rPr>
          <w:sz w:val="28"/>
        </w:rPr>
        <w:t>4.2021</w:t>
      </w:r>
      <w:r w:rsidR="003E6E35" w:rsidRPr="003E6E35">
        <w:rPr>
          <w:sz w:val="28"/>
        </w:rPr>
        <w:t xml:space="preserve"> года № 1</w:t>
      </w:r>
      <w:r w:rsidR="00A97172">
        <w:rPr>
          <w:sz w:val="28"/>
        </w:rPr>
        <w:t>139</w:t>
      </w:r>
      <w:r w:rsidR="003E6E35" w:rsidRPr="003E6E35">
        <w:rPr>
          <w:sz w:val="28"/>
        </w:rPr>
        <w:t xml:space="preserve">-р </w:t>
      </w:r>
      <w:r w:rsidR="00A97172">
        <w:rPr>
          <w:sz w:val="28"/>
        </w:rPr>
        <w:t>«О внесении изменений в распоряжение Правительства РФ от 31.01.2014г. №147-р»</w:t>
      </w:r>
      <w:r w:rsidR="003E6E35" w:rsidRPr="003E6E35">
        <w:rPr>
          <w:sz w:val="28"/>
        </w:rPr>
        <w:t>, руководствуясь Федеральным законом от</w:t>
      </w:r>
      <w:r w:rsidR="00A97172">
        <w:rPr>
          <w:sz w:val="28"/>
        </w:rPr>
        <w:t xml:space="preserve"> 06.10.2003 года № 13</w:t>
      </w:r>
      <w:r w:rsidR="003E6E35" w:rsidRPr="003E6E35">
        <w:rPr>
          <w:sz w:val="28"/>
        </w:rPr>
        <w:t>1-ФЗ «Об общих принципах организации местного самоуправления в Российской Федерации»</w:t>
      </w:r>
      <w:r w:rsidRPr="0085743E">
        <w:rPr>
          <w:sz w:val="28"/>
          <w:szCs w:val="28"/>
        </w:rPr>
        <w:t xml:space="preserve">, Уставом </w:t>
      </w:r>
      <w:r w:rsidR="007865D9">
        <w:rPr>
          <w:sz w:val="28"/>
          <w:szCs w:val="28"/>
        </w:rPr>
        <w:t>Погореловского</w:t>
      </w:r>
      <w:r w:rsidRPr="0085743E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администрация </w:t>
      </w:r>
      <w:r w:rsidR="007865D9">
        <w:rPr>
          <w:sz w:val="28"/>
          <w:szCs w:val="28"/>
        </w:rPr>
        <w:t>Погореловского</w:t>
      </w:r>
      <w:r w:rsidRPr="0085743E">
        <w:rPr>
          <w:sz w:val="28"/>
          <w:szCs w:val="28"/>
        </w:rPr>
        <w:t xml:space="preserve"> сельского поселения </w:t>
      </w:r>
      <w:r w:rsidRPr="0085743E">
        <w:rPr>
          <w:b/>
          <w:sz w:val="28"/>
          <w:szCs w:val="28"/>
        </w:rPr>
        <w:t>п о с т а н о в л я е т</w:t>
      </w:r>
      <w:r w:rsidRPr="0085743E">
        <w:rPr>
          <w:sz w:val="28"/>
          <w:szCs w:val="28"/>
        </w:rPr>
        <w:t>:</w:t>
      </w:r>
    </w:p>
    <w:p w:rsidR="00493C92" w:rsidRDefault="00493C92" w:rsidP="007865D9">
      <w:pPr>
        <w:widowControl w:val="0"/>
        <w:tabs>
          <w:tab w:val="left" w:pos="432"/>
        </w:tabs>
        <w:autoSpaceDE w:val="0"/>
        <w:ind w:right="-28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 </w:t>
      </w:r>
      <w:r w:rsidRPr="00633C46">
        <w:rPr>
          <w:bCs/>
          <w:color w:val="000000"/>
          <w:sz w:val="28"/>
          <w:szCs w:val="28"/>
        </w:rPr>
        <w:t xml:space="preserve">Внести изменения в </w:t>
      </w:r>
      <w:r w:rsidR="00A97172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дминистративный регламент предоставления муниципальной </w:t>
      </w:r>
      <w:r w:rsidRPr="00633C46">
        <w:rPr>
          <w:bCs/>
          <w:color w:val="000000"/>
          <w:sz w:val="28"/>
          <w:szCs w:val="28"/>
        </w:rPr>
        <w:t xml:space="preserve">услуги </w:t>
      </w:r>
      <w:r w:rsidRPr="00205A2C">
        <w:rPr>
          <w:rFonts w:ascii="Times New Roman CYR" w:hAnsi="Times New Roman CYR" w:cs="Times New Roman CYR"/>
          <w:sz w:val="28"/>
          <w:szCs w:val="28"/>
        </w:rPr>
        <w:t>«</w:t>
      </w:r>
      <w:r w:rsidR="00A97172" w:rsidRPr="00A97172">
        <w:rPr>
          <w:sz w:val="28"/>
          <w:szCs w:val="28"/>
        </w:rPr>
        <w:t xml:space="preserve">Об </w:t>
      </w:r>
      <w:r w:rsidR="00A97172" w:rsidRPr="00A97172">
        <w:rPr>
          <w:rStyle w:val="10pt"/>
          <w:b w:val="0"/>
          <w:color w:val="auto"/>
          <w:spacing w:val="0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A97172" w:rsidRPr="00A97172">
        <w:rPr>
          <w:sz w:val="28"/>
          <w:szCs w:val="28"/>
        </w:rPr>
        <w:t>Присвоение и аннулирование адреса объекта недвижимости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», утвержденный постановлением администрации </w:t>
      </w:r>
      <w:r w:rsidR="007865D9">
        <w:rPr>
          <w:rFonts w:ascii="Times New Roman CYR" w:hAnsi="Times New Roman CYR" w:cs="Times New Roman CYR"/>
          <w:bCs/>
          <w:sz w:val="28"/>
          <w:szCs w:val="28"/>
        </w:rPr>
        <w:t>Погореловского</w:t>
      </w:r>
      <w:r w:rsidR="00B37809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от </w:t>
      </w:r>
      <w:r w:rsidR="007865D9">
        <w:rPr>
          <w:rFonts w:ascii="Times New Roman CYR" w:hAnsi="Times New Roman CYR" w:cs="Times New Roman CYR"/>
          <w:bCs/>
          <w:sz w:val="28"/>
          <w:szCs w:val="28"/>
        </w:rPr>
        <w:t>17</w:t>
      </w:r>
      <w:r>
        <w:rPr>
          <w:rFonts w:ascii="Times New Roman CYR" w:hAnsi="Times New Roman CYR" w:cs="Times New Roman CYR"/>
          <w:bCs/>
          <w:sz w:val="28"/>
          <w:szCs w:val="28"/>
        </w:rPr>
        <w:t>.0</w:t>
      </w:r>
      <w:r w:rsidR="007865D9">
        <w:rPr>
          <w:rFonts w:ascii="Times New Roman CYR" w:hAnsi="Times New Roman CYR" w:cs="Times New Roman CYR"/>
          <w:bCs/>
          <w:sz w:val="28"/>
          <w:szCs w:val="28"/>
        </w:rPr>
        <w:t>7</w:t>
      </w:r>
      <w:r w:rsidR="00A97172">
        <w:rPr>
          <w:rFonts w:ascii="Times New Roman CYR" w:hAnsi="Times New Roman CYR" w:cs="Times New Roman CYR"/>
          <w:bCs/>
          <w:sz w:val="28"/>
          <w:szCs w:val="28"/>
        </w:rPr>
        <w:t>.2020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г. № </w:t>
      </w:r>
      <w:r w:rsidR="007865D9">
        <w:rPr>
          <w:rFonts w:ascii="Times New Roman CYR" w:hAnsi="Times New Roman CYR" w:cs="Times New Roman CYR"/>
          <w:bCs/>
          <w:sz w:val="28"/>
          <w:szCs w:val="28"/>
        </w:rPr>
        <w:t>33</w:t>
      </w:r>
      <w:r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493C92" w:rsidRDefault="00493C92" w:rsidP="007865D9">
      <w:pPr>
        <w:ind w:right="-282" w:firstLine="708"/>
        <w:jc w:val="both"/>
        <w:rPr>
          <w:bCs/>
          <w:color w:val="000000"/>
          <w:sz w:val="28"/>
          <w:szCs w:val="28"/>
        </w:rPr>
      </w:pPr>
      <w:bookmarkStart w:id="1" w:name="_GoBack"/>
      <w:bookmarkEnd w:id="1"/>
      <w:r>
        <w:rPr>
          <w:bCs/>
          <w:color w:val="000000"/>
          <w:sz w:val="28"/>
          <w:szCs w:val="28"/>
        </w:rPr>
        <w:t>1</w:t>
      </w:r>
      <w:r w:rsidR="003E6E35">
        <w:rPr>
          <w:bCs/>
          <w:color w:val="000000"/>
          <w:sz w:val="28"/>
          <w:szCs w:val="28"/>
        </w:rPr>
        <w:t>.1.</w:t>
      </w:r>
      <w:r>
        <w:rPr>
          <w:bCs/>
          <w:color w:val="000000"/>
          <w:sz w:val="28"/>
          <w:szCs w:val="28"/>
        </w:rPr>
        <w:t xml:space="preserve"> в разделе 2</w:t>
      </w:r>
      <w:r w:rsidRPr="006C30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«Стандарт предоставления муниципальной услуги» пункт 2.4. </w:t>
      </w:r>
      <w:r>
        <w:rPr>
          <w:sz w:val="28"/>
        </w:rPr>
        <w:t xml:space="preserve">постановления </w:t>
      </w:r>
      <w:r w:rsidRPr="00E63CA7">
        <w:rPr>
          <w:sz w:val="28"/>
        </w:rPr>
        <w:t>изложить в следующей редакции</w:t>
      </w:r>
      <w:r>
        <w:rPr>
          <w:sz w:val="28"/>
        </w:rPr>
        <w:t>:</w:t>
      </w:r>
    </w:p>
    <w:p w:rsidR="00493C92" w:rsidRDefault="003E6E35" w:rsidP="007865D9">
      <w:pPr>
        <w:ind w:right="-282"/>
        <w:jc w:val="both"/>
        <w:rPr>
          <w:sz w:val="28"/>
          <w:szCs w:val="28"/>
        </w:rPr>
      </w:pPr>
      <w:r>
        <w:rPr>
          <w:sz w:val="28"/>
        </w:rPr>
        <w:tab/>
      </w:r>
      <w:r w:rsidRPr="003E6E35">
        <w:rPr>
          <w:sz w:val="28"/>
          <w:szCs w:val="28"/>
        </w:rPr>
        <w:t xml:space="preserve">«Срок предоставления муниципальной услуги составляет до </w:t>
      </w:r>
      <w:r w:rsidR="00A97172">
        <w:rPr>
          <w:sz w:val="28"/>
          <w:szCs w:val="28"/>
        </w:rPr>
        <w:t>5</w:t>
      </w:r>
      <w:r w:rsidRPr="003E6E35">
        <w:rPr>
          <w:sz w:val="28"/>
          <w:szCs w:val="28"/>
        </w:rPr>
        <w:t xml:space="preserve"> (</w:t>
      </w:r>
      <w:r w:rsidR="00A97172">
        <w:rPr>
          <w:sz w:val="28"/>
          <w:szCs w:val="28"/>
        </w:rPr>
        <w:t>пяти</w:t>
      </w:r>
      <w:r w:rsidRPr="003E6E35">
        <w:rPr>
          <w:sz w:val="28"/>
          <w:szCs w:val="28"/>
        </w:rPr>
        <w:t>) календарных дней со дня поступления заявления</w:t>
      </w:r>
      <w:r w:rsidR="00493C92" w:rsidRPr="003E6E35">
        <w:rPr>
          <w:sz w:val="28"/>
          <w:szCs w:val="28"/>
        </w:rPr>
        <w:t>».</w:t>
      </w:r>
    </w:p>
    <w:p w:rsidR="003E6E35" w:rsidRPr="003E6E35" w:rsidRDefault="003E6E35" w:rsidP="007865D9">
      <w:pPr>
        <w:ind w:right="-282" w:firstLine="708"/>
        <w:jc w:val="both"/>
        <w:rPr>
          <w:sz w:val="28"/>
        </w:rPr>
      </w:pPr>
      <w:r w:rsidRPr="003E6E35">
        <w:rPr>
          <w:sz w:val="28"/>
        </w:rPr>
        <w:t xml:space="preserve">2. Обнародовать настоящее постановление путем вывешивания в общедоступных местах: администрации </w:t>
      </w:r>
      <w:r w:rsidR="007865D9">
        <w:rPr>
          <w:sz w:val="28"/>
        </w:rPr>
        <w:t>Погореловского</w:t>
      </w:r>
      <w:r w:rsidRPr="003E6E35">
        <w:rPr>
          <w:sz w:val="28"/>
        </w:rPr>
        <w:t xml:space="preserve"> сельского поселения, МБОУ «</w:t>
      </w:r>
      <w:r w:rsidR="007865D9">
        <w:rPr>
          <w:sz w:val="28"/>
        </w:rPr>
        <w:t>Погореловская</w:t>
      </w:r>
      <w:r w:rsidRPr="003E6E35">
        <w:rPr>
          <w:sz w:val="28"/>
        </w:rPr>
        <w:t xml:space="preserve"> СОШ», </w:t>
      </w:r>
      <w:r w:rsidR="007865D9">
        <w:rPr>
          <w:sz w:val="28"/>
        </w:rPr>
        <w:t>Погореловской модельной сельской бибилиотеке</w:t>
      </w:r>
      <w:r w:rsidRPr="003E6E35">
        <w:rPr>
          <w:sz w:val="28"/>
        </w:rPr>
        <w:t xml:space="preserve">, на официальном web-сайте органов местного самоуправления </w:t>
      </w:r>
      <w:r w:rsidRPr="003E6E35">
        <w:rPr>
          <w:sz w:val="28"/>
        </w:rPr>
        <w:lastRenderedPageBreak/>
        <w:t xml:space="preserve">муниципального района «Корочанский район» Белгородской области </w:t>
      </w:r>
      <w:hyperlink r:id="rId6" w:history="1">
        <w:r w:rsidRPr="003E6E35">
          <w:rPr>
            <w:rStyle w:val="a9"/>
            <w:sz w:val="28"/>
          </w:rPr>
          <w:t>http://www.korocha.ru</w:t>
        </w:r>
      </w:hyperlink>
      <w:r w:rsidRPr="003E6E35">
        <w:rPr>
          <w:sz w:val="28"/>
        </w:rPr>
        <w:t xml:space="preserve">. </w:t>
      </w:r>
    </w:p>
    <w:p w:rsidR="003E6E35" w:rsidRPr="003E6E35" w:rsidRDefault="003E6E35" w:rsidP="007865D9">
      <w:pPr>
        <w:ind w:right="-282" w:firstLine="708"/>
        <w:jc w:val="both"/>
        <w:rPr>
          <w:sz w:val="32"/>
          <w:szCs w:val="28"/>
        </w:rPr>
      </w:pPr>
      <w:r w:rsidRPr="003E6E35">
        <w:rPr>
          <w:sz w:val="28"/>
        </w:rPr>
        <w:t>3. Контроль исполнения настоящего постановления оставляю за собой.</w:t>
      </w:r>
    </w:p>
    <w:p w:rsidR="00493C92" w:rsidRPr="00A97172" w:rsidRDefault="00493C92" w:rsidP="007865D9">
      <w:pPr>
        <w:ind w:right="-282"/>
        <w:rPr>
          <w:b/>
          <w:sz w:val="28"/>
          <w:szCs w:val="28"/>
        </w:rPr>
      </w:pPr>
    </w:p>
    <w:p w:rsidR="00493C92" w:rsidRPr="00A97172" w:rsidRDefault="00493C92" w:rsidP="007865D9">
      <w:pPr>
        <w:ind w:right="-282"/>
        <w:rPr>
          <w:b/>
          <w:sz w:val="28"/>
          <w:szCs w:val="28"/>
        </w:rPr>
      </w:pPr>
    </w:p>
    <w:p w:rsidR="00493C92" w:rsidRPr="00A97172" w:rsidRDefault="00493C92" w:rsidP="00493C92">
      <w:pPr>
        <w:rPr>
          <w:b/>
          <w:sz w:val="28"/>
          <w:szCs w:val="28"/>
        </w:rPr>
      </w:pPr>
    </w:p>
    <w:p w:rsidR="009C6B1B" w:rsidRPr="00493C92" w:rsidRDefault="00493C92">
      <w:pPr>
        <w:rPr>
          <w:b/>
          <w:sz w:val="28"/>
        </w:rPr>
      </w:pPr>
      <w:r w:rsidRPr="00493C92">
        <w:rPr>
          <w:b/>
          <w:sz w:val="28"/>
        </w:rPr>
        <w:t>Глава администрации</w:t>
      </w:r>
    </w:p>
    <w:p w:rsidR="00493C92" w:rsidRPr="00493C92" w:rsidRDefault="007865D9" w:rsidP="00A97172">
      <w:pPr>
        <w:jc w:val="both"/>
        <w:rPr>
          <w:b/>
          <w:sz w:val="28"/>
        </w:rPr>
      </w:pPr>
      <w:r>
        <w:rPr>
          <w:b/>
          <w:sz w:val="28"/>
        </w:rPr>
        <w:t>Погореловского</w:t>
      </w:r>
      <w:r w:rsidR="00493C92" w:rsidRPr="00493C92">
        <w:rPr>
          <w:b/>
          <w:sz w:val="28"/>
        </w:rPr>
        <w:t xml:space="preserve"> сельского поселения</w:t>
      </w:r>
      <w:r w:rsidR="00B37809">
        <w:rPr>
          <w:b/>
          <w:sz w:val="28"/>
        </w:rPr>
        <w:tab/>
      </w:r>
      <w:r w:rsidR="00B37809">
        <w:rPr>
          <w:b/>
          <w:sz w:val="28"/>
        </w:rPr>
        <w:tab/>
      </w:r>
      <w:r w:rsidR="00B37809">
        <w:rPr>
          <w:b/>
          <w:sz w:val="28"/>
        </w:rPr>
        <w:tab/>
      </w:r>
      <w:r w:rsidR="00A97172">
        <w:rPr>
          <w:b/>
          <w:sz w:val="28"/>
        </w:rPr>
        <w:tab/>
      </w:r>
      <w:r>
        <w:rPr>
          <w:b/>
          <w:sz w:val="28"/>
        </w:rPr>
        <w:t xml:space="preserve">        Е.В. Ткачева</w:t>
      </w:r>
    </w:p>
    <w:sectPr w:rsidR="00493C92" w:rsidRPr="00493C92" w:rsidSect="00A97172">
      <w:pgSz w:w="11909" w:h="16838"/>
      <w:pgMar w:top="709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3A" w:rsidRDefault="00CD463A" w:rsidP="00493C92">
      <w:r>
        <w:separator/>
      </w:r>
    </w:p>
  </w:endnote>
  <w:endnote w:type="continuationSeparator" w:id="0">
    <w:p w:rsidR="00CD463A" w:rsidRDefault="00CD463A" w:rsidP="0049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3A" w:rsidRDefault="00CD463A" w:rsidP="00493C92">
      <w:r>
        <w:separator/>
      </w:r>
    </w:p>
  </w:footnote>
  <w:footnote w:type="continuationSeparator" w:id="0">
    <w:p w:rsidR="00CD463A" w:rsidRDefault="00CD463A" w:rsidP="00493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C92"/>
    <w:rsid w:val="002242F7"/>
    <w:rsid w:val="00286D2D"/>
    <w:rsid w:val="002F59CE"/>
    <w:rsid w:val="00343C7E"/>
    <w:rsid w:val="00353BCD"/>
    <w:rsid w:val="003E6E35"/>
    <w:rsid w:val="003F2509"/>
    <w:rsid w:val="003F439E"/>
    <w:rsid w:val="00493C92"/>
    <w:rsid w:val="00506B1F"/>
    <w:rsid w:val="00601406"/>
    <w:rsid w:val="006E5845"/>
    <w:rsid w:val="007676CA"/>
    <w:rsid w:val="007759EC"/>
    <w:rsid w:val="007865D9"/>
    <w:rsid w:val="00787B05"/>
    <w:rsid w:val="00925926"/>
    <w:rsid w:val="009C6B1B"/>
    <w:rsid w:val="00A14806"/>
    <w:rsid w:val="00A317B9"/>
    <w:rsid w:val="00A97172"/>
    <w:rsid w:val="00AD2A8D"/>
    <w:rsid w:val="00AE030E"/>
    <w:rsid w:val="00AF0442"/>
    <w:rsid w:val="00B37809"/>
    <w:rsid w:val="00B703EA"/>
    <w:rsid w:val="00B76091"/>
    <w:rsid w:val="00B93D62"/>
    <w:rsid w:val="00BC3161"/>
    <w:rsid w:val="00BC73CE"/>
    <w:rsid w:val="00C11FC0"/>
    <w:rsid w:val="00C2218B"/>
    <w:rsid w:val="00CB4B3D"/>
    <w:rsid w:val="00CD463A"/>
    <w:rsid w:val="00F05BC1"/>
    <w:rsid w:val="00F6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1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9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3C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3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93C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3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locked/>
    <w:rsid w:val="00493C92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8"/>
    <w:rsid w:val="00493C92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0">
    <w:name w:val="Заголовок №1_"/>
    <w:basedOn w:val="a0"/>
    <w:link w:val="11"/>
    <w:locked/>
    <w:rsid w:val="00493C92"/>
    <w:rPr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93C92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0"/>
    <w:rsid w:val="00493C92"/>
    <w:rPr>
      <w:color w:val="000000"/>
      <w:spacing w:val="8"/>
      <w:w w:val="100"/>
      <w:position w:val="0"/>
      <w:lang w:val="ru-RU" w:eastAsia="ru-RU"/>
    </w:rPr>
  </w:style>
  <w:style w:type="character" w:styleId="a9">
    <w:name w:val="Hyperlink"/>
    <w:basedOn w:val="a0"/>
    <w:uiPriority w:val="99"/>
    <w:unhideWhenUsed/>
    <w:rsid w:val="003E6E3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A971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2022-04-28T12:19:00Z</cp:lastPrinted>
  <dcterms:created xsi:type="dcterms:W3CDTF">2018-08-30T06:57:00Z</dcterms:created>
  <dcterms:modified xsi:type="dcterms:W3CDTF">2022-05-05T06:32:00Z</dcterms:modified>
</cp:coreProperties>
</file>