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6C" w:rsidRPr="00DD2C6C" w:rsidRDefault="006639B3" w:rsidP="00DD2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C6C">
        <w:rPr>
          <w:rFonts w:ascii="Times New Roman" w:hAnsi="Times New Roman" w:cs="Times New Roman"/>
          <w:b/>
          <w:sz w:val="28"/>
          <w:szCs w:val="28"/>
        </w:rPr>
        <w:t xml:space="preserve">Результаты                                                                                                              общественного обсуждения </w:t>
      </w:r>
      <w:r w:rsidR="00DD2C6C" w:rsidRPr="00DD2C6C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  <w:proofErr w:type="spellStart"/>
      <w:r w:rsidR="0080674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DD2C6C" w:rsidRPr="00DD2C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«</w:t>
      </w:r>
      <w:r w:rsidR="00DD2C6C"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Об утверждении  Правил определения требований  к   закупаемым  администрацией </w:t>
      </w:r>
      <w:proofErr w:type="spellStart"/>
      <w:r w:rsidR="0080674D">
        <w:rPr>
          <w:rFonts w:ascii="Times New Roman" w:hAnsi="Times New Roman" w:cs="Times New Roman"/>
          <w:b/>
          <w:bCs/>
          <w:kern w:val="24"/>
          <w:sz w:val="28"/>
          <w:szCs w:val="28"/>
        </w:rPr>
        <w:t>Погореловского</w:t>
      </w:r>
      <w:proofErr w:type="spellEnd"/>
      <w:r w:rsidR="00DD2C6C" w:rsidRPr="00DD2C6C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сельского поселения муниципального района «Корочанский район» </w:t>
      </w:r>
      <w:r w:rsidR="00DD2C6C" w:rsidRPr="00DD2C6C">
        <w:rPr>
          <w:rFonts w:ascii="Times New Roman" w:hAnsi="Times New Roman" w:cs="Times New Roman"/>
          <w:b/>
          <w:sz w:val="28"/>
          <w:szCs w:val="28"/>
        </w:rPr>
        <w:t xml:space="preserve">  отдельным видам товаров, работ, услуг (в   том числе предельные цены товаров, работ, услуг»</w:t>
      </w:r>
      <w:proofErr w:type="gramEnd"/>
    </w:p>
    <w:p w:rsidR="00925EDF" w:rsidRDefault="00925E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25EDF" w:rsidRDefault="006639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 w:rsidR="0080674D">
        <w:rPr>
          <w:b w:val="0"/>
          <w:sz w:val="28"/>
          <w:szCs w:val="28"/>
        </w:rPr>
        <w:t>Погореловка</w:t>
      </w:r>
      <w:proofErr w:type="spellEnd"/>
      <w:r>
        <w:rPr>
          <w:b w:val="0"/>
          <w:sz w:val="28"/>
          <w:szCs w:val="28"/>
        </w:rPr>
        <w:t xml:space="preserve">                                                       </w:t>
      </w:r>
      <w:r w:rsidR="00DD2C6C">
        <w:rPr>
          <w:b w:val="0"/>
          <w:sz w:val="28"/>
          <w:szCs w:val="28"/>
        </w:rPr>
        <w:t xml:space="preserve">                              28</w:t>
      </w:r>
      <w:r w:rsidR="00B715B5">
        <w:rPr>
          <w:b w:val="0"/>
          <w:sz w:val="28"/>
          <w:szCs w:val="28"/>
        </w:rPr>
        <w:t>.</w:t>
      </w:r>
      <w:r w:rsidR="00DD2C6C">
        <w:rPr>
          <w:b w:val="0"/>
          <w:sz w:val="28"/>
          <w:szCs w:val="28"/>
        </w:rPr>
        <w:t>11</w:t>
      </w:r>
      <w:r w:rsidR="00B715B5">
        <w:rPr>
          <w:b w:val="0"/>
          <w:sz w:val="28"/>
          <w:szCs w:val="28"/>
        </w:rPr>
        <w:t>.2024</w:t>
      </w:r>
      <w:r>
        <w:rPr>
          <w:b w:val="0"/>
          <w:sz w:val="28"/>
          <w:szCs w:val="28"/>
        </w:rPr>
        <w:t xml:space="preserve"> г.</w:t>
      </w:r>
    </w:p>
    <w:p w:rsidR="00925EDF" w:rsidRDefault="00925E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25EDF" w:rsidRDefault="00663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 обсуждения: администрация </w:t>
      </w:r>
      <w:proofErr w:type="spellStart"/>
      <w:r w:rsidR="008067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 w:rsidR="00925EDF" w:rsidRDefault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дата размещения - 20.11</w:t>
      </w:r>
      <w:r w:rsidR="00B715B5">
        <w:rPr>
          <w:rFonts w:ascii="Times New Roman" w:hAnsi="Times New Roman" w:cs="Times New Roman"/>
          <w:sz w:val="28"/>
          <w:szCs w:val="28"/>
        </w:rPr>
        <w:t>.2024</w:t>
      </w:r>
      <w:r w:rsidR="006639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9B3">
        <w:rPr>
          <w:rFonts w:ascii="Times New Roman" w:hAnsi="Times New Roman" w:cs="Times New Roman"/>
          <w:sz w:val="28"/>
          <w:szCs w:val="28"/>
        </w:rPr>
        <w:t>- размещение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9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639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067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6639B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(далее-проекты постановлений) обеспечено на официальном сайте </w:t>
      </w:r>
      <w:r w:rsidR="006639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067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663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39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t>в разделе «Документы» и «Публичные слушания»:</w:t>
      </w:r>
    </w:p>
    <w:p w:rsidR="0080674D" w:rsidRDefault="0080674D" w:rsidP="00DD2C6C">
      <w:pPr>
        <w:tabs>
          <w:tab w:val="left" w:pos="851"/>
        </w:tabs>
        <w:spacing w:after="0" w:line="240" w:lineRule="auto"/>
        <w:jc w:val="both"/>
      </w:pPr>
      <w:hyperlink r:id="rId6" w:history="1">
        <w:r w:rsidRPr="000069FA">
          <w:rPr>
            <w:rStyle w:val="a3"/>
            <w:lang w:val="en-US"/>
          </w:rPr>
          <w:t>https</w:t>
        </w:r>
        <w:r w:rsidRPr="000069FA">
          <w:rPr>
            <w:rStyle w:val="a3"/>
          </w:rPr>
          <w:t>://</w:t>
        </w:r>
        <w:proofErr w:type="spellStart"/>
        <w:r w:rsidRPr="000069FA">
          <w:rPr>
            <w:rStyle w:val="a3"/>
            <w:lang w:val="en-US"/>
          </w:rPr>
          <w:t>pogorelovskoeselskoeposelenie</w:t>
        </w:r>
        <w:proofErr w:type="spellEnd"/>
        <w:r w:rsidRPr="000069FA">
          <w:rPr>
            <w:rStyle w:val="a3"/>
          </w:rPr>
          <w:t>-</w:t>
        </w:r>
        <w:r w:rsidRPr="000069FA">
          <w:rPr>
            <w:rStyle w:val="a3"/>
            <w:lang w:val="en-US"/>
          </w:rPr>
          <w:t>r</w:t>
        </w:r>
        <w:r w:rsidRPr="000069FA">
          <w:rPr>
            <w:rStyle w:val="a3"/>
          </w:rPr>
          <w:t>31.</w:t>
        </w:r>
        <w:proofErr w:type="spellStart"/>
        <w:r w:rsidRPr="000069FA">
          <w:rPr>
            <w:rStyle w:val="a3"/>
            <w:lang w:val="en-US"/>
          </w:rPr>
          <w:t>gosweb</w:t>
        </w:r>
        <w:proofErr w:type="spellEnd"/>
        <w:r w:rsidRPr="000069FA">
          <w:rPr>
            <w:rStyle w:val="a3"/>
          </w:rPr>
          <w:t>.</w:t>
        </w:r>
        <w:proofErr w:type="spellStart"/>
        <w:r w:rsidRPr="000069FA">
          <w:rPr>
            <w:rStyle w:val="a3"/>
            <w:lang w:val="en-US"/>
          </w:rPr>
          <w:t>gosuslugi</w:t>
        </w:r>
        <w:proofErr w:type="spellEnd"/>
        <w:r w:rsidRPr="000069FA">
          <w:rPr>
            <w:rStyle w:val="a3"/>
          </w:rPr>
          <w:t>.</w:t>
        </w:r>
        <w:proofErr w:type="spellStart"/>
        <w:r w:rsidRPr="000069FA">
          <w:rPr>
            <w:rStyle w:val="a3"/>
            <w:lang w:val="en-US"/>
          </w:rPr>
          <w:t>ru</w:t>
        </w:r>
        <w:proofErr w:type="spellEnd"/>
      </w:hyperlink>
    </w:p>
    <w:p w:rsid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9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6639B3">
        <w:rPr>
          <w:rFonts w:ascii="Times New Roman" w:hAnsi="Times New Roman" w:cs="Times New Roman"/>
          <w:sz w:val="28"/>
          <w:szCs w:val="28"/>
        </w:rPr>
        <w:t>:</w:t>
      </w:r>
    </w:p>
    <w:p w:rsidR="00DD2C6C" w:rsidRP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C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639B3" w:rsidRPr="00DD2C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Об утверждении </w:t>
      </w:r>
      <w:r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Правил определения требований  к   закупаемым  администрацией </w:t>
      </w:r>
      <w:proofErr w:type="spellStart"/>
      <w:r w:rsidR="0080674D">
        <w:rPr>
          <w:rFonts w:ascii="Times New Roman" w:hAnsi="Times New Roman" w:cs="Times New Roman"/>
          <w:bCs/>
          <w:kern w:val="24"/>
          <w:sz w:val="28"/>
          <w:szCs w:val="28"/>
        </w:rPr>
        <w:t>Погореловского</w:t>
      </w:r>
      <w:proofErr w:type="spellEnd"/>
      <w:r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сельского поселения муниципального района «Корочанский район» </w:t>
      </w:r>
      <w:r w:rsidRPr="00DD2C6C">
        <w:rPr>
          <w:rFonts w:ascii="Times New Roman" w:hAnsi="Times New Roman" w:cs="Times New Roman"/>
          <w:sz w:val="28"/>
          <w:szCs w:val="28"/>
        </w:rPr>
        <w:t xml:space="preserve">  отдельным видам товаров, работ, услуг (в   том числе предельные цены товаров, работ, услуг»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EDF" w:rsidRPr="00DD2C6C" w:rsidRDefault="00925EDF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6C" w:rsidRPr="00DD2C6C" w:rsidRDefault="006639B3" w:rsidP="00DD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proofErr w:type="spellStart"/>
      <w:r w:rsidR="008067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DD2C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80674D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B715B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80674D" w:rsidRPr="000069FA">
          <w:rPr>
            <w:rStyle w:val="a3"/>
            <w:lang w:val="en-US"/>
          </w:rPr>
          <w:t>https</w:t>
        </w:r>
        <w:r w:rsidR="0080674D" w:rsidRPr="000069FA">
          <w:rPr>
            <w:rStyle w:val="a3"/>
          </w:rPr>
          <w:t>://</w:t>
        </w:r>
        <w:proofErr w:type="spellStart"/>
        <w:r w:rsidR="0080674D" w:rsidRPr="000069FA">
          <w:rPr>
            <w:rStyle w:val="a3"/>
            <w:lang w:val="en-US"/>
          </w:rPr>
          <w:t>pogorelovskoeselskoeposelenie</w:t>
        </w:r>
        <w:proofErr w:type="spellEnd"/>
        <w:r w:rsidR="0080674D" w:rsidRPr="000069FA">
          <w:rPr>
            <w:rStyle w:val="a3"/>
          </w:rPr>
          <w:t>-</w:t>
        </w:r>
        <w:r w:rsidR="0080674D" w:rsidRPr="000069FA">
          <w:rPr>
            <w:rStyle w:val="a3"/>
            <w:lang w:val="en-US"/>
          </w:rPr>
          <w:t>r</w:t>
        </w:r>
        <w:r w:rsidR="0080674D" w:rsidRPr="000069FA">
          <w:rPr>
            <w:rStyle w:val="a3"/>
          </w:rPr>
          <w:t>31.</w:t>
        </w:r>
        <w:proofErr w:type="spellStart"/>
        <w:r w:rsidR="0080674D" w:rsidRPr="000069FA">
          <w:rPr>
            <w:rStyle w:val="a3"/>
            <w:lang w:val="en-US"/>
          </w:rPr>
          <w:t>gosweb</w:t>
        </w:r>
        <w:proofErr w:type="spellEnd"/>
        <w:r w:rsidR="0080674D" w:rsidRPr="000069FA">
          <w:rPr>
            <w:rStyle w:val="a3"/>
          </w:rPr>
          <w:t>.</w:t>
        </w:r>
        <w:proofErr w:type="spellStart"/>
        <w:r w:rsidR="0080674D" w:rsidRPr="000069FA">
          <w:rPr>
            <w:rStyle w:val="a3"/>
            <w:lang w:val="en-US"/>
          </w:rPr>
          <w:t>gosuslugi</w:t>
        </w:r>
        <w:proofErr w:type="spellEnd"/>
        <w:r w:rsidR="0080674D" w:rsidRPr="000069FA">
          <w:rPr>
            <w:rStyle w:val="a3"/>
          </w:rPr>
          <w:t>.</w:t>
        </w:r>
        <w:proofErr w:type="spellStart"/>
        <w:r w:rsidR="0080674D" w:rsidRPr="000069FA">
          <w:rPr>
            <w:rStyle w:val="a3"/>
            <w:lang w:val="en-US"/>
          </w:rPr>
          <w:t>ru</w:t>
        </w:r>
        <w:proofErr w:type="spellEnd"/>
      </w:hyperlink>
      <w:r w:rsidRPr="00B715B5">
        <w:t>.</w:t>
      </w:r>
      <w:r w:rsidRPr="00B715B5">
        <w:rPr>
          <w:rFonts w:ascii="Times New Roman" w:hAnsi="Times New Roman"/>
          <w:sz w:val="28"/>
          <w:szCs w:val="28"/>
        </w:rPr>
        <w:t>)</w:t>
      </w:r>
      <w:r w:rsidRPr="00B715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разделе «Документы» - «Публичные отчеты»</w:t>
      </w:r>
      <w:r w:rsidR="00DD2C6C">
        <w:rPr>
          <w:rFonts w:ascii="Times New Roman" w:hAnsi="Times New Roman" w:cs="Times New Roman"/>
          <w:sz w:val="28"/>
          <w:szCs w:val="28"/>
        </w:rPr>
        <w:t xml:space="preserve">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и </w:t>
      </w:r>
      <w:r w:rsidR="00DD2C6C" w:rsidRPr="00DD2C6C">
        <w:rPr>
          <w:rStyle w:val="3"/>
          <w:rFonts w:ascii="Times New Roman" w:hAnsi="Times New Roman" w:cs="Times New Roman"/>
          <w:sz w:val="28"/>
          <w:szCs w:val="28"/>
        </w:rPr>
        <w:t xml:space="preserve">на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D2C6C" w:rsidRPr="00DD2C6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D2C6C" w:rsidRPr="00DD2C6C">
        <w:rPr>
          <w:rFonts w:ascii="Times New Roman" w:hAnsi="Times New Roman" w:cs="Times New Roman"/>
          <w:sz w:val="28"/>
          <w:szCs w:val="28"/>
        </w:rPr>
        <w:t>-сайте ЕИС</w:t>
      </w:r>
      <w:r w:rsidR="00DD2C6C">
        <w:rPr>
          <w:rFonts w:ascii="Times New Roman" w:hAnsi="Times New Roman" w:cs="Times New Roman"/>
          <w:sz w:val="28"/>
          <w:szCs w:val="28"/>
        </w:rPr>
        <w:t>.</w:t>
      </w:r>
    </w:p>
    <w:p w:rsidR="00DD2C6C" w:rsidRDefault="00DD2C6C" w:rsidP="00DD2C6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5EDF" w:rsidRDefault="006639B3" w:rsidP="00DD2C6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925EDF" w:rsidRPr="00DD2C6C" w:rsidRDefault="006639B3" w:rsidP="00DD2C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C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0674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DD2C6C" w:rsidRPr="00DD2C6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</w:t>
      </w:r>
      <w:r w:rsidR="00DD2C6C" w:rsidRPr="00DD2C6C">
        <w:rPr>
          <w:rFonts w:ascii="Times New Roman" w:hAnsi="Times New Roman" w:cs="Times New Roman"/>
          <w:sz w:val="28"/>
          <w:szCs w:val="28"/>
        </w:rPr>
        <w:lastRenderedPageBreak/>
        <w:t>области «</w:t>
      </w:r>
      <w:r w:rsid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администрацией </w:t>
      </w:r>
      <w:proofErr w:type="spellStart"/>
      <w:r w:rsidR="0080674D">
        <w:rPr>
          <w:rFonts w:ascii="Times New Roman" w:hAnsi="Times New Roman" w:cs="Times New Roman"/>
          <w:bCs/>
          <w:kern w:val="24"/>
          <w:sz w:val="28"/>
          <w:szCs w:val="28"/>
        </w:rPr>
        <w:t>Погореловского</w:t>
      </w:r>
      <w:proofErr w:type="spellEnd"/>
      <w:r w:rsidR="00DD2C6C" w:rsidRPr="00DD2C6C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сельского поселения муниципального района «Корочанский район» </w:t>
      </w:r>
      <w:r w:rsidR="00DD2C6C" w:rsidRPr="00DD2C6C">
        <w:rPr>
          <w:rFonts w:ascii="Times New Roman" w:hAnsi="Times New Roman" w:cs="Times New Roman"/>
          <w:sz w:val="28"/>
          <w:szCs w:val="28"/>
        </w:rPr>
        <w:t>отдельным ви</w:t>
      </w:r>
      <w:r w:rsidR="00DD2C6C">
        <w:rPr>
          <w:rFonts w:ascii="Times New Roman" w:hAnsi="Times New Roman" w:cs="Times New Roman"/>
          <w:sz w:val="28"/>
          <w:szCs w:val="28"/>
        </w:rPr>
        <w:t xml:space="preserve">дам товаров, работ, услуг (в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том числе предельные цены товаров, работ, услуг» </w:t>
      </w:r>
      <w:r w:rsidR="00DD2C6C">
        <w:rPr>
          <w:rFonts w:ascii="Times New Roman" w:hAnsi="Times New Roman" w:cs="Times New Roman"/>
          <w:sz w:val="28"/>
          <w:szCs w:val="28"/>
        </w:rPr>
        <w:t>до 26.11</w:t>
      </w:r>
      <w:r w:rsidRPr="00DD2C6C">
        <w:rPr>
          <w:rFonts w:ascii="Times New Roman" w:hAnsi="Times New Roman" w:cs="Times New Roman"/>
          <w:sz w:val="28"/>
          <w:szCs w:val="28"/>
        </w:rPr>
        <w:t>.202</w:t>
      </w:r>
      <w:r w:rsidR="00B715B5" w:rsidRPr="00DD2C6C">
        <w:rPr>
          <w:rFonts w:ascii="Times New Roman" w:hAnsi="Times New Roman" w:cs="Times New Roman"/>
          <w:sz w:val="28"/>
          <w:szCs w:val="28"/>
        </w:rPr>
        <w:t>4</w:t>
      </w:r>
      <w:r w:rsidR="00DD2C6C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заключение о результатах общественного обсуждения </w:t>
      </w:r>
      <w:r w:rsidR="00DD2C6C">
        <w:rPr>
          <w:sz w:val="28"/>
          <w:szCs w:val="28"/>
        </w:rPr>
        <w:t>п</w:t>
      </w:r>
      <w:r w:rsidR="00DD2C6C" w:rsidRPr="00DD2C6C">
        <w:rPr>
          <w:sz w:val="28"/>
          <w:szCs w:val="28"/>
        </w:rPr>
        <w:t>роект</w:t>
      </w:r>
      <w:r w:rsidR="00DD2C6C">
        <w:rPr>
          <w:sz w:val="28"/>
          <w:szCs w:val="28"/>
        </w:rPr>
        <w:t>а</w:t>
      </w:r>
      <w:r w:rsidR="00DD2C6C" w:rsidRPr="00DD2C6C">
        <w:rPr>
          <w:sz w:val="28"/>
          <w:szCs w:val="28"/>
        </w:rPr>
        <w:t xml:space="preserve"> постановления администрации </w:t>
      </w:r>
      <w:proofErr w:type="spellStart"/>
      <w:r w:rsidR="0080674D">
        <w:rPr>
          <w:sz w:val="28"/>
          <w:szCs w:val="28"/>
        </w:rPr>
        <w:t>Погореловского</w:t>
      </w:r>
      <w:proofErr w:type="spellEnd"/>
      <w:r w:rsidR="00DD2C6C" w:rsidRPr="00DD2C6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D2C6C" w:rsidRPr="00DD2C6C">
        <w:rPr>
          <w:sz w:val="28"/>
          <w:szCs w:val="28"/>
        </w:rPr>
        <w:t>Корочанский</w:t>
      </w:r>
      <w:proofErr w:type="spellEnd"/>
      <w:r w:rsidR="00DD2C6C" w:rsidRPr="00DD2C6C">
        <w:rPr>
          <w:sz w:val="28"/>
          <w:szCs w:val="28"/>
        </w:rPr>
        <w:t xml:space="preserve"> район» Белгородской области «</w:t>
      </w:r>
      <w:r w:rsidR="00DD2C6C">
        <w:rPr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bCs/>
          <w:kern w:val="24"/>
          <w:sz w:val="28"/>
          <w:szCs w:val="28"/>
        </w:rPr>
        <w:t xml:space="preserve">администрацией </w:t>
      </w:r>
      <w:proofErr w:type="spellStart"/>
      <w:r w:rsidR="0080674D">
        <w:rPr>
          <w:bCs/>
          <w:kern w:val="24"/>
          <w:sz w:val="28"/>
          <w:szCs w:val="28"/>
        </w:rPr>
        <w:t>Погореловского</w:t>
      </w:r>
      <w:proofErr w:type="spellEnd"/>
      <w:r w:rsidR="00DD2C6C" w:rsidRPr="00DD2C6C">
        <w:rPr>
          <w:bCs/>
          <w:kern w:val="24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D2C6C" w:rsidRPr="00DD2C6C">
        <w:rPr>
          <w:bCs/>
          <w:kern w:val="24"/>
          <w:sz w:val="28"/>
          <w:szCs w:val="28"/>
        </w:rPr>
        <w:t>Корочанский</w:t>
      </w:r>
      <w:proofErr w:type="spellEnd"/>
      <w:r w:rsidR="00DD2C6C" w:rsidRPr="00DD2C6C">
        <w:rPr>
          <w:bCs/>
          <w:kern w:val="24"/>
          <w:sz w:val="28"/>
          <w:szCs w:val="28"/>
        </w:rPr>
        <w:t xml:space="preserve"> район» </w:t>
      </w:r>
      <w:r w:rsidR="00DD2C6C" w:rsidRPr="00DD2C6C">
        <w:rPr>
          <w:sz w:val="28"/>
          <w:szCs w:val="28"/>
        </w:rPr>
        <w:t>отдельным ви</w:t>
      </w:r>
      <w:r w:rsidR="00DD2C6C">
        <w:rPr>
          <w:sz w:val="28"/>
          <w:szCs w:val="28"/>
        </w:rPr>
        <w:t xml:space="preserve">дам товаров, работ, услуг (в </w:t>
      </w:r>
      <w:r w:rsidR="00DD2C6C" w:rsidRPr="00DD2C6C">
        <w:rPr>
          <w:sz w:val="28"/>
          <w:szCs w:val="28"/>
        </w:rPr>
        <w:t xml:space="preserve">том числе предельные цены товаров, работ, услуг»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80674D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» Белгородской области </w:t>
      </w:r>
      <w:r w:rsidRPr="00B715B5">
        <w:rPr>
          <w:sz w:val="28"/>
          <w:szCs w:val="28"/>
        </w:rPr>
        <w:t>(</w:t>
      </w:r>
      <w:hyperlink r:id="rId8" w:history="1">
        <w:r w:rsidR="0080674D" w:rsidRPr="000069FA">
          <w:rPr>
            <w:rStyle w:val="a3"/>
            <w:lang w:val="en-US"/>
          </w:rPr>
          <w:t>https</w:t>
        </w:r>
        <w:r w:rsidR="0080674D" w:rsidRPr="000069FA">
          <w:rPr>
            <w:rStyle w:val="a3"/>
          </w:rPr>
          <w:t>://</w:t>
        </w:r>
        <w:proofErr w:type="spellStart"/>
        <w:r w:rsidR="0080674D" w:rsidRPr="000069FA">
          <w:rPr>
            <w:rStyle w:val="a3"/>
            <w:lang w:val="en-US"/>
          </w:rPr>
          <w:t>pogorelovskoeselskoeposelenie</w:t>
        </w:r>
        <w:proofErr w:type="spellEnd"/>
        <w:r w:rsidR="0080674D" w:rsidRPr="000069FA">
          <w:rPr>
            <w:rStyle w:val="a3"/>
          </w:rPr>
          <w:t>-</w:t>
        </w:r>
        <w:r w:rsidR="0080674D" w:rsidRPr="000069FA">
          <w:rPr>
            <w:rStyle w:val="a3"/>
            <w:lang w:val="en-US"/>
          </w:rPr>
          <w:t>r</w:t>
        </w:r>
        <w:r w:rsidR="0080674D" w:rsidRPr="000069FA">
          <w:rPr>
            <w:rStyle w:val="a3"/>
          </w:rPr>
          <w:t>31.</w:t>
        </w:r>
        <w:proofErr w:type="spellStart"/>
        <w:r w:rsidR="0080674D" w:rsidRPr="000069FA">
          <w:rPr>
            <w:rStyle w:val="a3"/>
            <w:lang w:val="en-US"/>
          </w:rPr>
          <w:t>gosweb</w:t>
        </w:r>
        <w:proofErr w:type="spellEnd"/>
        <w:r w:rsidR="0080674D" w:rsidRPr="000069FA">
          <w:rPr>
            <w:rStyle w:val="a3"/>
          </w:rPr>
          <w:t>.</w:t>
        </w:r>
        <w:proofErr w:type="spellStart"/>
        <w:r w:rsidR="0080674D" w:rsidRPr="000069FA">
          <w:rPr>
            <w:rStyle w:val="a3"/>
            <w:lang w:val="en-US"/>
          </w:rPr>
          <w:t>gosuslugi</w:t>
        </w:r>
        <w:proofErr w:type="spellEnd"/>
        <w:r w:rsidR="0080674D" w:rsidRPr="000069FA">
          <w:rPr>
            <w:rStyle w:val="a3"/>
          </w:rPr>
          <w:t>.</w:t>
        </w:r>
        <w:proofErr w:type="spellStart"/>
        <w:r w:rsidR="0080674D" w:rsidRPr="000069FA">
          <w:rPr>
            <w:rStyle w:val="a3"/>
            <w:lang w:val="en-US"/>
          </w:rPr>
          <w:t>ru</w:t>
        </w:r>
        <w:proofErr w:type="spellEnd"/>
      </w:hyperlink>
      <w:r w:rsidRPr="00B715B5">
        <w:t>.</w:t>
      </w:r>
      <w:r w:rsidRPr="00B715B5">
        <w:rPr>
          <w:sz w:val="28"/>
          <w:szCs w:val="28"/>
        </w:rPr>
        <w:t>) в разделе «Документы» -</w:t>
      </w:r>
      <w:r>
        <w:rPr>
          <w:sz w:val="28"/>
          <w:szCs w:val="28"/>
        </w:rPr>
        <w:t xml:space="preserve"> «Публичные отчеты».</w:t>
      </w:r>
    </w:p>
    <w:p w:rsidR="00B167CC" w:rsidRDefault="00B167CC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Направить </w:t>
      </w:r>
      <w:r w:rsidR="00DD2C6C">
        <w:rPr>
          <w:sz w:val="28"/>
          <w:szCs w:val="28"/>
        </w:rPr>
        <w:t>п</w:t>
      </w:r>
      <w:r w:rsidR="00DD2C6C" w:rsidRPr="00DD2C6C">
        <w:rPr>
          <w:sz w:val="28"/>
          <w:szCs w:val="28"/>
        </w:rPr>
        <w:t xml:space="preserve">роект постановления администрации </w:t>
      </w:r>
      <w:proofErr w:type="spellStart"/>
      <w:r w:rsidR="0080674D">
        <w:rPr>
          <w:sz w:val="28"/>
          <w:szCs w:val="28"/>
        </w:rPr>
        <w:t>Погореловского</w:t>
      </w:r>
      <w:proofErr w:type="spellEnd"/>
      <w:r w:rsidR="00DD2C6C" w:rsidRPr="00DD2C6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«</w:t>
      </w:r>
      <w:r w:rsidR="00DD2C6C">
        <w:rPr>
          <w:bCs/>
          <w:kern w:val="24"/>
          <w:sz w:val="28"/>
          <w:szCs w:val="28"/>
        </w:rPr>
        <w:t xml:space="preserve">Об утверждении </w:t>
      </w:r>
      <w:r w:rsidR="00DD2C6C" w:rsidRPr="00DD2C6C">
        <w:rPr>
          <w:bCs/>
          <w:kern w:val="24"/>
          <w:sz w:val="28"/>
          <w:szCs w:val="28"/>
        </w:rPr>
        <w:t xml:space="preserve">Правил определения требований </w:t>
      </w:r>
      <w:r w:rsidR="00DD2C6C">
        <w:rPr>
          <w:bCs/>
          <w:kern w:val="24"/>
          <w:sz w:val="28"/>
          <w:szCs w:val="28"/>
        </w:rPr>
        <w:t xml:space="preserve">к закупаемым </w:t>
      </w:r>
      <w:r w:rsidR="00DD2C6C" w:rsidRPr="00DD2C6C">
        <w:rPr>
          <w:bCs/>
          <w:kern w:val="24"/>
          <w:sz w:val="28"/>
          <w:szCs w:val="28"/>
        </w:rPr>
        <w:t xml:space="preserve">администрацией </w:t>
      </w:r>
      <w:proofErr w:type="spellStart"/>
      <w:r w:rsidR="0080674D">
        <w:rPr>
          <w:bCs/>
          <w:kern w:val="24"/>
          <w:sz w:val="28"/>
          <w:szCs w:val="28"/>
        </w:rPr>
        <w:t>Погореловского</w:t>
      </w:r>
      <w:proofErr w:type="spellEnd"/>
      <w:r w:rsidR="00DD2C6C" w:rsidRPr="00DD2C6C">
        <w:rPr>
          <w:bCs/>
          <w:kern w:val="24"/>
          <w:sz w:val="28"/>
          <w:szCs w:val="28"/>
        </w:rPr>
        <w:t xml:space="preserve"> сельского поселения муниципального района «Корочанский район» </w:t>
      </w:r>
      <w:r w:rsidR="00DD2C6C" w:rsidRPr="00DD2C6C">
        <w:rPr>
          <w:sz w:val="28"/>
          <w:szCs w:val="28"/>
        </w:rPr>
        <w:t>отдельным ви</w:t>
      </w:r>
      <w:r w:rsidR="00DD2C6C">
        <w:rPr>
          <w:sz w:val="28"/>
          <w:szCs w:val="28"/>
        </w:rPr>
        <w:t xml:space="preserve">дам товаров, работ, услуг (в </w:t>
      </w:r>
      <w:r w:rsidR="00DD2C6C" w:rsidRPr="00DD2C6C">
        <w:rPr>
          <w:sz w:val="28"/>
          <w:szCs w:val="28"/>
        </w:rPr>
        <w:t xml:space="preserve">том числе предельные цены товаров, работ, услуг» </w:t>
      </w:r>
      <w:r>
        <w:rPr>
          <w:sz w:val="28"/>
          <w:szCs w:val="28"/>
        </w:rPr>
        <w:t>на утверждение главе администрации сельского поселения.</w:t>
      </w:r>
      <w:proofErr w:type="gramEnd"/>
    </w:p>
    <w:p w:rsidR="00B167CC" w:rsidRDefault="00B167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5EDF" w:rsidRPr="00B715B5" w:rsidRDefault="006639B3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ответственного лица): заместитель главы </w:t>
      </w:r>
      <w:proofErr w:type="spellStart"/>
      <w:r w:rsidR="0080674D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0674D">
        <w:rPr>
          <w:sz w:val="28"/>
          <w:szCs w:val="28"/>
        </w:rPr>
        <w:t xml:space="preserve">Третьякова Дарья </w:t>
      </w:r>
      <w:proofErr w:type="spellStart"/>
      <w:r w:rsidR="0080674D">
        <w:rPr>
          <w:sz w:val="28"/>
          <w:szCs w:val="28"/>
        </w:rPr>
        <w:t>Бадрутдиновна</w:t>
      </w:r>
      <w:proofErr w:type="spellEnd"/>
      <w:r>
        <w:rPr>
          <w:sz w:val="28"/>
          <w:szCs w:val="28"/>
        </w:rPr>
        <w:t>, ко</w:t>
      </w:r>
      <w:r w:rsidR="0080674D">
        <w:rPr>
          <w:sz w:val="28"/>
          <w:szCs w:val="28"/>
        </w:rPr>
        <w:t>нтактный телефон: 8(47231) 58040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почта:</w:t>
      </w:r>
      <w:r>
        <w:t xml:space="preserve"> </w:t>
      </w:r>
      <w:hyperlink r:id="rId9" w:history="1">
        <w:r w:rsidR="00005770" w:rsidRPr="00FF4974">
          <w:rPr>
            <w:rStyle w:val="a3"/>
            <w:lang w:val="en-US"/>
          </w:rPr>
          <w:t>pogorelovskoespa</w:t>
        </w:r>
        <w:r w:rsidR="00005770" w:rsidRPr="00FF4974">
          <w:rPr>
            <w:rStyle w:val="a3"/>
          </w:rPr>
          <w:t>@</w:t>
        </w:r>
        <w:r w:rsidR="00005770" w:rsidRPr="00FF4974">
          <w:rPr>
            <w:rStyle w:val="a3"/>
            <w:lang w:val="en-US"/>
          </w:rPr>
          <w:t>mail</w:t>
        </w:r>
        <w:r w:rsidR="00005770" w:rsidRPr="00FF4974">
          <w:rPr>
            <w:rStyle w:val="a3"/>
          </w:rPr>
          <w:t>.</w:t>
        </w:r>
        <w:proofErr w:type="spellStart"/>
        <w:r w:rsidR="00005770" w:rsidRPr="00FF4974">
          <w:rPr>
            <w:rStyle w:val="a3"/>
            <w:lang w:val="en-US"/>
          </w:rPr>
          <w:t>ru</w:t>
        </w:r>
        <w:proofErr w:type="spellEnd"/>
      </w:hyperlink>
    </w:p>
    <w:p w:rsidR="00925EDF" w:rsidRDefault="0092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25EDF" w:rsidSect="00925E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80" w:rsidRDefault="00DF0480">
      <w:pPr>
        <w:spacing w:line="240" w:lineRule="auto"/>
      </w:pPr>
      <w:r>
        <w:separator/>
      </w:r>
    </w:p>
  </w:endnote>
  <w:endnote w:type="continuationSeparator" w:id="0">
    <w:p w:rsidR="00DF0480" w:rsidRDefault="00DF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80" w:rsidRDefault="00DF0480">
      <w:pPr>
        <w:spacing w:after="0"/>
      </w:pPr>
      <w:r>
        <w:separator/>
      </w:r>
    </w:p>
  </w:footnote>
  <w:footnote w:type="continuationSeparator" w:id="0">
    <w:p w:rsidR="00DF0480" w:rsidRDefault="00DF04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5770"/>
    <w:rsid w:val="0000753E"/>
    <w:rsid w:val="00042CD4"/>
    <w:rsid w:val="000542F6"/>
    <w:rsid w:val="00056FFE"/>
    <w:rsid w:val="000C38EF"/>
    <w:rsid w:val="000D27DB"/>
    <w:rsid w:val="0018475C"/>
    <w:rsid w:val="001C71D5"/>
    <w:rsid w:val="00203BEB"/>
    <w:rsid w:val="002353B3"/>
    <w:rsid w:val="002630D9"/>
    <w:rsid w:val="002A7253"/>
    <w:rsid w:val="00396318"/>
    <w:rsid w:val="003A148B"/>
    <w:rsid w:val="004B7F62"/>
    <w:rsid w:val="004D2025"/>
    <w:rsid w:val="004E36CC"/>
    <w:rsid w:val="00520399"/>
    <w:rsid w:val="005521F6"/>
    <w:rsid w:val="005B3076"/>
    <w:rsid w:val="005D27C9"/>
    <w:rsid w:val="00610D5E"/>
    <w:rsid w:val="006117BC"/>
    <w:rsid w:val="006268C6"/>
    <w:rsid w:val="006639B3"/>
    <w:rsid w:val="00680684"/>
    <w:rsid w:val="006C250B"/>
    <w:rsid w:val="006C4F62"/>
    <w:rsid w:val="00732BC0"/>
    <w:rsid w:val="00754C95"/>
    <w:rsid w:val="00766516"/>
    <w:rsid w:val="007A3F97"/>
    <w:rsid w:val="007D008B"/>
    <w:rsid w:val="0080674D"/>
    <w:rsid w:val="0088147B"/>
    <w:rsid w:val="008C44D4"/>
    <w:rsid w:val="008D4297"/>
    <w:rsid w:val="0090524A"/>
    <w:rsid w:val="00925EDF"/>
    <w:rsid w:val="0095074A"/>
    <w:rsid w:val="00962598"/>
    <w:rsid w:val="00987B53"/>
    <w:rsid w:val="009C51FC"/>
    <w:rsid w:val="00A9149D"/>
    <w:rsid w:val="00AC2423"/>
    <w:rsid w:val="00AC46DD"/>
    <w:rsid w:val="00B167CC"/>
    <w:rsid w:val="00B339F2"/>
    <w:rsid w:val="00B715B5"/>
    <w:rsid w:val="00BA3D21"/>
    <w:rsid w:val="00C15925"/>
    <w:rsid w:val="00C97D4A"/>
    <w:rsid w:val="00D45607"/>
    <w:rsid w:val="00DC6F80"/>
    <w:rsid w:val="00DD2C6C"/>
    <w:rsid w:val="00DF0480"/>
    <w:rsid w:val="00EA2B7E"/>
    <w:rsid w:val="00F55A87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5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92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925EDF"/>
  </w:style>
  <w:style w:type="character" w:customStyle="1" w:styleId="10">
    <w:name w:val="Заголовок 1 Знак"/>
    <w:basedOn w:val="a0"/>
    <w:link w:val="1"/>
    <w:uiPriority w:val="9"/>
    <w:qFormat/>
    <w:rsid w:val="0092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link w:val="30"/>
    <w:locked/>
    <w:rsid w:val="00DD2C6C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C6C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gorelovskoeselskoeposeleni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ogorelovskoesp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Admin</cp:lastModifiedBy>
  <cp:revision>2</cp:revision>
  <cp:lastPrinted>2022-11-24T08:32:00Z</cp:lastPrinted>
  <dcterms:created xsi:type="dcterms:W3CDTF">2024-11-29T08:00:00Z</dcterms:created>
  <dcterms:modified xsi:type="dcterms:W3CDTF">2024-11-29T08:00:00Z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