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Корочанского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97288E">
        <w:rPr>
          <w:rFonts w:cs="Times New Roman"/>
          <w:szCs w:val="28"/>
        </w:rPr>
        <w:t>40</w:t>
      </w:r>
      <w:r w:rsidR="00E6197E">
        <w:rPr>
          <w:rFonts w:cs="Times New Roman"/>
          <w:szCs w:val="28"/>
        </w:rPr>
        <w:t xml:space="preserve">-летнего </w:t>
      </w:r>
      <w:r w:rsidR="0097288E">
        <w:rPr>
          <w:rFonts w:cs="Times New Roman"/>
          <w:szCs w:val="28"/>
        </w:rPr>
        <w:t xml:space="preserve">местного </w:t>
      </w:r>
      <w:r w:rsidR="0056402E">
        <w:rPr>
          <w:rFonts w:cs="Times New Roman"/>
          <w:szCs w:val="28"/>
        </w:rPr>
        <w:t>жителя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5F4B48">
        <w:rPr>
          <w:rFonts w:cs="Times New Roman"/>
          <w:szCs w:val="28"/>
        </w:rPr>
        <w:t xml:space="preserve">ч. </w:t>
      </w:r>
      <w:r w:rsidR="0097288E">
        <w:rPr>
          <w:rFonts w:cs="Times New Roman"/>
          <w:szCs w:val="28"/>
        </w:rPr>
        <w:t>1</w:t>
      </w:r>
      <w:r w:rsidR="005F4B48">
        <w:rPr>
          <w:rFonts w:cs="Times New Roman"/>
          <w:szCs w:val="28"/>
        </w:rPr>
        <w:t xml:space="preserve"> </w:t>
      </w:r>
      <w:r w:rsidR="0056402E">
        <w:rPr>
          <w:rFonts w:cs="Times New Roman"/>
          <w:szCs w:val="28"/>
        </w:rPr>
        <w:t xml:space="preserve">ст. </w:t>
      </w:r>
      <w:r w:rsidR="0097288E">
        <w:rPr>
          <w:rFonts w:cs="Times New Roman"/>
          <w:szCs w:val="28"/>
        </w:rPr>
        <w:t>318</w:t>
      </w:r>
      <w:r w:rsidR="0056402E">
        <w:rPr>
          <w:rFonts w:cs="Times New Roman"/>
          <w:szCs w:val="28"/>
        </w:rPr>
        <w:t xml:space="preserve"> </w:t>
      </w:r>
      <w:r w:rsidR="00E6197E">
        <w:rPr>
          <w:rFonts w:cs="Times New Roman"/>
          <w:szCs w:val="28"/>
        </w:rPr>
        <w:t>УК РФ (</w:t>
      </w:r>
      <w:r w:rsidR="0097288E">
        <w:rPr>
          <w:rFonts w:cs="Times New Roman"/>
          <w:szCs w:val="28"/>
        </w:rPr>
        <w:t>применение насилия, не опасного для жизни и здоровья в отношении представителя власти в связи с исполнением им своих должностных обязанностей</w:t>
      </w:r>
      <w:r w:rsidR="00E6197E">
        <w:rPr>
          <w:rFonts w:cs="Times New Roman"/>
          <w:szCs w:val="28"/>
        </w:rPr>
        <w:t>).</w:t>
      </w:r>
    </w:p>
    <w:p w:rsidR="007E5184" w:rsidRDefault="00E6197E" w:rsidP="000E6DC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97288E">
        <w:rPr>
          <w:rFonts w:cs="Times New Roman"/>
          <w:szCs w:val="28"/>
        </w:rPr>
        <w:t xml:space="preserve">в апреле 2024 года </w:t>
      </w:r>
      <w:r w:rsidR="007E5184">
        <w:rPr>
          <w:rFonts w:cs="Times New Roman"/>
          <w:szCs w:val="28"/>
        </w:rPr>
        <w:t>участковый уполномоченный полиции ОМВД России по Корочанскому району прибыл к месту жительства подсудимого по сообщению бывшей супруги последнего о том, что подсудимый не отдает ей их общих детей.</w:t>
      </w:r>
    </w:p>
    <w:p w:rsidR="0097288E" w:rsidRDefault="007E5184" w:rsidP="000E6DC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Подсудимый, находясь в состоянии сильного алкогольного опьянения, стал вести себя агрессивно и отказался от дачи пояснений, после чего участковый предупредил подсудимого о прекращении агрессивных действий и предложил подсудимого пройти медицинское освидетельствование на состояние алкогольного опьянения, на что последний отказался, продолжив вести себя агрессивно по отношению к участковому.  </w:t>
      </w:r>
    </w:p>
    <w:p w:rsidR="007E5184" w:rsidRDefault="007E5184" w:rsidP="000E6DC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этого подсудимый, не желая проходить медицинское освидетельствование и активно противодействуя участковому в проведении проверочных мероприятий по сообщению о происшествии, стал толкать участкового своим туловищем, затем нанес последнему не менее 1 удара в грудь руками, </w:t>
      </w:r>
      <w:r w:rsidR="00B17019">
        <w:rPr>
          <w:rFonts w:cs="Times New Roman"/>
          <w:szCs w:val="28"/>
        </w:rPr>
        <w:t xml:space="preserve">рывком перекинул участкового на землю, </w:t>
      </w:r>
      <w:r w:rsidR="007F69AC">
        <w:rPr>
          <w:rFonts w:cs="Times New Roman"/>
          <w:szCs w:val="28"/>
        </w:rPr>
        <w:t xml:space="preserve">после чего нанес лежащему на земле участковому не менее 3 ударов кулаком по туловищу и один удар в область головы, чем причинил потерпевшему физическую боль и телесные повреждения в области лица, правового и левого предплечий, левой голени и в поясничной области.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7F69AC">
        <w:rPr>
          <w:rFonts w:cs="Times New Roman"/>
          <w:szCs w:val="28"/>
        </w:rPr>
        <w:t xml:space="preserve">не признал. </w:t>
      </w:r>
      <w:r w:rsidR="00A1692C">
        <w:rPr>
          <w:rFonts w:cs="Times New Roman"/>
          <w:szCs w:val="28"/>
        </w:rPr>
        <w:t xml:space="preserve"> </w:t>
      </w:r>
    </w:p>
    <w:p w:rsidR="000E6DC5" w:rsidRDefault="00DB05EC" w:rsidP="000E6DC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976D2D">
        <w:rPr>
          <w:rFonts w:cs="Times New Roman"/>
          <w:szCs w:val="28"/>
        </w:rPr>
        <w:t>принудительных</w:t>
      </w:r>
      <w:r w:rsidR="00284880">
        <w:rPr>
          <w:rFonts w:cs="Times New Roman"/>
          <w:szCs w:val="28"/>
        </w:rPr>
        <w:t xml:space="preserve"> работ на срок 1 год, с удержанием 10% из </w:t>
      </w:r>
      <w:r w:rsidR="00474D87">
        <w:rPr>
          <w:rFonts w:cs="Times New Roman"/>
          <w:szCs w:val="28"/>
        </w:rPr>
        <w:t>заработной платы</w:t>
      </w:r>
      <w:r w:rsidR="00284880">
        <w:rPr>
          <w:rFonts w:cs="Times New Roman"/>
          <w:szCs w:val="28"/>
        </w:rPr>
        <w:t xml:space="preserve"> в доход государства</w:t>
      </w:r>
      <w:r w:rsidR="00474D87">
        <w:rPr>
          <w:rFonts w:cs="Times New Roman"/>
          <w:szCs w:val="28"/>
        </w:rPr>
        <w:t xml:space="preserve"> ежемесячно.</w:t>
      </w:r>
      <w:r w:rsidR="008217A9">
        <w:rPr>
          <w:rFonts w:cs="Times New Roman"/>
          <w:szCs w:val="28"/>
        </w:rPr>
        <w:t xml:space="preserve"> </w:t>
      </w:r>
    </w:p>
    <w:p w:rsidR="00DB05EC" w:rsidRDefault="00DB05EC" w:rsidP="000E6DC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Приговор вступил в законную силу. </w:t>
      </w:r>
    </w:p>
    <w:p w:rsidR="00C03551" w:rsidRDefault="00C03551" w:rsidP="00C03551">
      <w:pPr>
        <w:jc w:val="both"/>
      </w:pPr>
    </w:p>
    <w:p w:rsidR="00933978" w:rsidRDefault="00933978">
      <w:pPr>
        <w:rPr>
          <w:sz w:val="20"/>
          <w:szCs w:val="20"/>
        </w:rPr>
      </w:pPr>
      <w:bookmarkStart w:id="0" w:name="_GoBack"/>
      <w:bookmarkEnd w:id="0"/>
    </w:p>
    <w:p w:rsidR="00933978" w:rsidRDefault="00933978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sectPr w:rsidR="00933978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E0" w:rsidRDefault="00512DE0" w:rsidP="00DA77AF">
      <w:r>
        <w:separator/>
      </w:r>
    </w:p>
  </w:endnote>
  <w:endnote w:type="continuationSeparator" w:id="0">
    <w:p w:rsidR="00512DE0" w:rsidRDefault="00512DE0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E0" w:rsidRDefault="00512DE0" w:rsidP="00DA77AF">
      <w:r>
        <w:separator/>
      </w:r>
    </w:p>
  </w:footnote>
  <w:footnote w:type="continuationSeparator" w:id="0">
    <w:p w:rsidR="00512DE0" w:rsidRDefault="00512DE0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8038E"/>
    <w:rsid w:val="00093721"/>
    <w:rsid w:val="00094929"/>
    <w:rsid w:val="000B566E"/>
    <w:rsid w:val="000D031B"/>
    <w:rsid w:val="000E6DC5"/>
    <w:rsid w:val="000F651E"/>
    <w:rsid w:val="00124929"/>
    <w:rsid w:val="001828DD"/>
    <w:rsid w:val="001D64A4"/>
    <w:rsid w:val="001E0872"/>
    <w:rsid w:val="00284880"/>
    <w:rsid w:val="00300109"/>
    <w:rsid w:val="00363B2C"/>
    <w:rsid w:val="0038586C"/>
    <w:rsid w:val="00433A93"/>
    <w:rsid w:val="00433E01"/>
    <w:rsid w:val="004356B5"/>
    <w:rsid w:val="00474D87"/>
    <w:rsid w:val="00480F5B"/>
    <w:rsid w:val="00483563"/>
    <w:rsid w:val="00512DE0"/>
    <w:rsid w:val="00542077"/>
    <w:rsid w:val="0056402E"/>
    <w:rsid w:val="005768CD"/>
    <w:rsid w:val="005C37EA"/>
    <w:rsid w:val="005F4B48"/>
    <w:rsid w:val="00631B7A"/>
    <w:rsid w:val="006A61E0"/>
    <w:rsid w:val="006F3C80"/>
    <w:rsid w:val="0071327A"/>
    <w:rsid w:val="007435CE"/>
    <w:rsid w:val="007E3F29"/>
    <w:rsid w:val="007E5184"/>
    <w:rsid w:val="007F62F2"/>
    <w:rsid w:val="007F69AC"/>
    <w:rsid w:val="008217A9"/>
    <w:rsid w:val="008470EE"/>
    <w:rsid w:val="00884BE8"/>
    <w:rsid w:val="009264F9"/>
    <w:rsid w:val="00933978"/>
    <w:rsid w:val="009448E1"/>
    <w:rsid w:val="00966887"/>
    <w:rsid w:val="0097288E"/>
    <w:rsid w:val="00976D2D"/>
    <w:rsid w:val="009C30C8"/>
    <w:rsid w:val="009C41A8"/>
    <w:rsid w:val="009E23C4"/>
    <w:rsid w:val="00A02EE1"/>
    <w:rsid w:val="00A1692C"/>
    <w:rsid w:val="00A21039"/>
    <w:rsid w:val="00A50AE4"/>
    <w:rsid w:val="00B11920"/>
    <w:rsid w:val="00B17019"/>
    <w:rsid w:val="00B524CD"/>
    <w:rsid w:val="00B61805"/>
    <w:rsid w:val="00B84375"/>
    <w:rsid w:val="00B96897"/>
    <w:rsid w:val="00BA2B9A"/>
    <w:rsid w:val="00C03551"/>
    <w:rsid w:val="00C64FE7"/>
    <w:rsid w:val="00CB2119"/>
    <w:rsid w:val="00CD69F2"/>
    <w:rsid w:val="00D05603"/>
    <w:rsid w:val="00D10278"/>
    <w:rsid w:val="00D66130"/>
    <w:rsid w:val="00D85817"/>
    <w:rsid w:val="00DA77AF"/>
    <w:rsid w:val="00DB0226"/>
    <w:rsid w:val="00DB05EC"/>
    <w:rsid w:val="00E6197E"/>
    <w:rsid w:val="00EF723A"/>
    <w:rsid w:val="00F0161B"/>
    <w:rsid w:val="00F116F9"/>
    <w:rsid w:val="00F1593B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0341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3</cp:revision>
  <cp:lastPrinted>2024-06-10T07:26:00Z</cp:lastPrinted>
  <dcterms:created xsi:type="dcterms:W3CDTF">2025-04-29T11:07:00Z</dcterms:created>
  <dcterms:modified xsi:type="dcterms:W3CDTF">2025-06-04T13:24:00Z</dcterms:modified>
</cp:coreProperties>
</file>